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220" w:rsidRDefault="000A5220" w:rsidP="000A5220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 ПО БИОЛОГИИ</w:t>
      </w:r>
    </w:p>
    <w:p w:rsidR="000A5220" w:rsidRDefault="000A5220" w:rsidP="000A5220">
      <w:pPr>
        <w:pStyle w:val="Default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МУНИЦИПАЛЬНЫЙ ЭТАП</w:t>
      </w:r>
    </w:p>
    <w:p w:rsidR="000A5220" w:rsidRDefault="000A5220" w:rsidP="000A5220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возрастная группа (8 класс)</w:t>
      </w:r>
    </w:p>
    <w:p w:rsidR="000A5220" w:rsidRDefault="000A5220" w:rsidP="000A5220">
      <w:pPr>
        <w:ind w:firstLine="709"/>
        <w:jc w:val="center"/>
        <w:rPr>
          <w:sz w:val="28"/>
          <w:szCs w:val="28"/>
        </w:rPr>
      </w:pPr>
    </w:p>
    <w:p w:rsidR="000A5220" w:rsidRDefault="000A5220" w:rsidP="000A5220">
      <w:pPr>
        <w:ind w:firstLine="709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Уважаемый участник олимпиады!</w:t>
      </w:r>
    </w:p>
    <w:p w:rsidR="000A5220" w:rsidRDefault="000A5220" w:rsidP="000A5220">
      <w:pPr>
        <w:pStyle w:val="Default"/>
        <w:ind w:firstLine="709"/>
        <w:jc w:val="both"/>
      </w:pPr>
      <w:r>
        <w:t xml:space="preserve">Вам предстоит выполнить теоретические (письменные) и тестовые задания. </w:t>
      </w:r>
    </w:p>
    <w:p w:rsidR="000A5220" w:rsidRDefault="000A5220" w:rsidP="000A5220">
      <w:pPr>
        <w:pStyle w:val="Default"/>
        <w:ind w:firstLine="709"/>
        <w:jc w:val="both"/>
      </w:pPr>
      <w:r>
        <w:t xml:space="preserve">Время выполнения заданий олимпиады два академических часа (120 минут). </w:t>
      </w:r>
    </w:p>
    <w:p w:rsidR="000A5220" w:rsidRDefault="000A5220" w:rsidP="000A5220">
      <w:pPr>
        <w:ind w:firstLine="709"/>
        <w:jc w:val="both"/>
      </w:pPr>
      <w:r>
        <w:t>Выполнение теоретических (письменных) заданий целесообразно организовать следующим образом:</w:t>
      </w:r>
    </w:p>
    <w:p w:rsidR="000A5220" w:rsidRDefault="000A5220" w:rsidP="000A5220">
      <w:pPr>
        <w:autoSpaceDE w:val="0"/>
        <w:autoSpaceDN w:val="0"/>
        <w:adjustRightInd w:val="0"/>
        <w:spacing w:after="60"/>
        <w:ind w:firstLine="709"/>
        <w:jc w:val="both"/>
        <w:rPr>
          <w:color w:val="000000"/>
        </w:rPr>
      </w:pPr>
      <w:r>
        <w:rPr>
          <w:rFonts w:ascii="Symbol" w:hAnsi="Symbol" w:cs="Symbol"/>
          <w:color w:val="000000"/>
        </w:rPr>
        <w:t></w:t>
      </w:r>
      <w:r>
        <w:rPr>
          <w:rFonts w:ascii="Symbol" w:hAnsi="Symbol" w:cs="Symbol"/>
          <w:color w:val="000000"/>
        </w:rPr>
        <w:t></w:t>
      </w:r>
      <w:r>
        <w:rPr>
          <w:color w:val="000000"/>
        </w:rPr>
        <w:t xml:space="preserve">не спеша, внимательно прочитайте задание и определите наиболее верный и полный ответ; </w:t>
      </w:r>
    </w:p>
    <w:p w:rsidR="000A5220" w:rsidRDefault="000A5220" w:rsidP="000A5220">
      <w:pPr>
        <w:autoSpaceDE w:val="0"/>
        <w:autoSpaceDN w:val="0"/>
        <w:adjustRightInd w:val="0"/>
        <w:spacing w:after="60"/>
        <w:ind w:firstLine="709"/>
        <w:jc w:val="both"/>
        <w:rPr>
          <w:color w:val="000000"/>
        </w:rPr>
      </w:pPr>
      <w:r>
        <w:rPr>
          <w:rFonts w:ascii="Symbol" w:hAnsi="Symbol" w:cs="Symbol"/>
          <w:color w:val="000000"/>
        </w:rPr>
        <w:t></w:t>
      </w:r>
      <w:r>
        <w:rPr>
          <w:rFonts w:ascii="Symbol" w:hAnsi="Symbol" w:cs="Symbol"/>
          <w:color w:val="000000"/>
        </w:rPr>
        <w:t></w:t>
      </w:r>
      <w:r>
        <w:rPr>
          <w:color w:val="000000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0A5220" w:rsidRDefault="000A5220" w:rsidP="000A522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rFonts w:ascii="Symbol" w:hAnsi="Symbol" w:cs="Symbol"/>
          <w:color w:val="000000"/>
        </w:rPr>
        <w:t></w:t>
      </w:r>
      <w:r>
        <w:rPr>
          <w:rFonts w:ascii="Symbol" w:hAnsi="Symbol" w:cs="Symbol"/>
          <w:color w:val="000000"/>
        </w:rPr>
        <w:t></w:t>
      </w:r>
      <w:r>
        <w:rPr>
          <w:color w:val="000000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0A5220" w:rsidRDefault="000A5220" w:rsidP="000A5220">
      <w:pPr>
        <w:autoSpaceDE w:val="0"/>
        <w:autoSpaceDN w:val="0"/>
        <w:adjustRightInd w:val="0"/>
        <w:spacing w:after="60"/>
        <w:ind w:firstLine="709"/>
        <w:jc w:val="both"/>
        <w:rPr>
          <w:color w:val="000000"/>
        </w:rPr>
      </w:pPr>
      <w:r>
        <w:rPr>
          <w:rFonts w:ascii="Symbol" w:hAnsi="Symbol" w:cs="Symbol"/>
          <w:color w:val="000000"/>
        </w:rPr>
        <w:t></w:t>
      </w:r>
      <w:r>
        <w:rPr>
          <w:rFonts w:ascii="Symbol" w:hAnsi="Symbol" w:cs="Symbol"/>
          <w:color w:val="000000"/>
        </w:rPr>
        <w:t></w:t>
      </w:r>
      <w:r>
        <w:rPr>
          <w:color w:val="000000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0A5220" w:rsidRDefault="000A5220" w:rsidP="000A522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rFonts w:ascii="Symbol" w:hAnsi="Symbol" w:cs="Symbol"/>
          <w:color w:val="000000"/>
        </w:rPr>
        <w:t></w:t>
      </w:r>
      <w:r>
        <w:rPr>
          <w:rFonts w:ascii="Symbol" w:hAnsi="Symbol" w:cs="Symbol"/>
          <w:color w:val="000000"/>
        </w:rPr>
        <w:t></w:t>
      </w:r>
      <w:r>
        <w:rPr>
          <w:color w:val="000000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0A5220" w:rsidRDefault="000A5220" w:rsidP="000A5220">
      <w:pPr>
        <w:pStyle w:val="Default"/>
        <w:ind w:firstLine="709"/>
        <w:jc w:val="both"/>
      </w:pPr>
      <w:r>
        <w:t xml:space="preserve">Выполнение тестовых заданий целесообразно организовать следующим образом: </w:t>
      </w:r>
    </w:p>
    <w:p w:rsidR="000A5220" w:rsidRDefault="000A5220" w:rsidP="000A5220">
      <w:pPr>
        <w:pStyle w:val="Default"/>
        <w:spacing w:after="73"/>
        <w:ind w:firstLine="709"/>
        <w:jc w:val="both"/>
      </w:pP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</w:t>
      </w:r>
      <w:r>
        <w:t xml:space="preserve">не спеша, внимательно прочитайте тестовое задание; </w:t>
      </w:r>
    </w:p>
    <w:p w:rsidR="000A5220" w:rsidRDefault="000A5220" w:rsidP="000A5220">
      <w:pPr>
        <w:pStyle w:val="Default"/>
        <w:spacing w:after="73"/>
        <w:ind w:firstLine="709"/>
        <w:jc w:val="both"/>
      </w:pP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</w:t>
      </w:r>
      <w:r>
        <w:t xml:space="preserve">определите, какой из предложенных вариантов ответа наиболее верный и полный; </w:t>
      </w:r>
    </w:p>
    <w:p w:rsidR="000A5220" w:rsidRDefault="000A5220" w:rsidP="000A5220">
      <w:pPr>
        <w:pStyle w:val="Default"/>
        <w:spacing w:after="73"/>
        <w:ind w:firstLine="709"/>
        <w:jc w:val="both"/>
      </w:pP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</w:t>
      </w:r>
      <w:r>
        <w:t xml:space="preserve">напишите букву, соответствующую выбранному Вами ответу; </w:t>
      </w:r>
    </w:p>
    <w:p w:rsidR="000A5220" w:rsidRDefault="000A5220" w:rsidP="000A5220">
      <w:pPr>
        <w:pStyle w:val="Default"/>
        <w:spacing w:after="73"/>
        <w:ind w:firstLine="709"/>
        <w:jc w:val="both"/>
      </w:pP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</w:t>
      </w:r>
      <w:proofErr w:type="gramStart"/>
      <w:r>
        <w:t>продолжайте</w:t>
      </w:r>
      <w:proofErr w:type="gramEnd"/>
      <w:r>
        <w:t xml:space="preserve"> таким образом работу до завершения выполнения тестовых заданий; </w:t>
      </w:r>
    </w:p>
    <w:p w:rsidR="000A5220" w:rsidRDefault="000A5220" w:rsidP="000A5220">
      <w:pPr>
        <w:pStyle w:val="Default"/>
        <w:spacing w:after="73"/>
        <w:ind w:firstLine="709"/>
        <w:jc w:val="both"/>
      </w:pP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</w:t>
      </w:r>
      <w:r>
        <w:t xml:space="preserve">после выполнения всех предложенных заданий еще раз удостоверьтесь в правильности ваших ответов; </w:t>
      </w:r>
    </w:p>
    <w:p w:rsidR="000A5220" w:rsidRDefault="000A5220" w:rsidP="000A5220">
      <w:pPr>
        <w:pStyle w:val="Default"/>
        <w:ind w:firstLine="709"/>
        <w:jc w:val="both"/>
      </w:pP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</w:t>
      </w:r>
      <w: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0A5220" w:rsidRDefault="000A5220" w:rsidP="000A5220">
      <w:pPr>
        <w:pStyle w:val="Default"/>
        <w:ind w:firstLine="709"/>
        <w:jc w:val="both"/>
      </w:pPr>
      <w:r>
        <w:t xml:space="preserve">Предупреждаем Вас, что: </w:t>
      </w:r>
    </w:p>
    <w:p w:rsidR="000A5220" w:rsidRDefault="000A5220" w:rsidP="000A5220">
      <w:pPr>
        <w:pStyle w:val="Default"/>
        <w:spacing w:after="60"/>
        <w:ind w:firstLine="709"/>
        <w:jc w:val="both"/>
      </w:pP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</w:t>
      </w:r>
      <w:r>
        <w:t xml:space="preserve">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:rsidR="000A5220" w:rsidRDefault="000A5220" w:rsidP="000A5220">
      <w:pPr>
        <w:pStyle w:val="Default"/>
        <w:ind w:firstLine="709"/>
        <w:jc w:val="both"/>
      </w:pP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</w:t>
      </w:r>
      <w:r>
        <w:t xml:space="preserve"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</w:t>
      </w:r>
    </w:p>
    <w:p w:rsidR="000A5220" w:rsidRDefault="000A5220" w:rsidP="000A5220">
      <w:pPr>
        <w:pStyle w:val="Default"/>
        <w:tabs>
          <w:tab w:val="left" w:pos="4395"/>
        </w:tabs>
        <w:ind w:firstLine="709"/>
        <w:jc w:val="both"/>
      </w:pPr>
      <w:r>
        <w:t xml:space="preserve">Задания олимпиады считаются выполненными, если Вы вовремя сдаете его членам жюри. </w:t>
      </w:r>
    </w:p>
    <w:p w:rsidR="000A5220" w:rsidRDefault="000A5220" w:rsidP="000A522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33C45">
        <w:rPr>
          <w:b/>
          <w:bCs/>
        </w:rPr>
        <w:t>Максимальная оценка – 45 баллов.</w:t>
      </w:r>
    </w:p>
    <w:p w:rsidR="000A5220" w:rsidRDefault="000A5220" w:rsidP="000A5220">
      <w:pPr>
        <w:autoSpaceDE w:val="0"/>
        <w:autoSpaceDN w:val="0"/>
        <w:adjustRightInd w:val="0"/>
        <w:ind w:firstLine="709"/>
        <w:rPr>
          <w:b/>
          <w:bCs/>
          <w:sz w:val="23"/>
          <w:szCs w:val="23"/>
        </w:rPr>
      </w:pPr>
    </w:p>
    <w:p w:rsidR="008075D7" w:rsidRDefault="008075D7" w:rsidP="008075D7">
      <w:pPr>
        <w:jc w:val="center"/>
        <w:rPr>
          <w:sz w:val="28"/>
          <w:szCs w:val="28"/>
        </w:rPr>
      </w:pPr>
      <w:bookmarkStart w:id="0" w:name="_GoBack"/>
      <w:bookmarkEnd w:id="0"/>
    </w:p>
    <w:p w:rsidR="008075D7" w:rsidRDefault="008075D7" w:rsidP="008075D7">
      <w:pPr>
        <w:ind w:firstLine="708"/>
        <w:jc w:val="both"/>
        <w:rPr>
          <w:b/>
          <w:bCs/>
        </w:rPr>
      </w:pPr>
      <w:r>
        <w:lastRenderedPageBreak/>
        <w:t>Максимальная оценка результато</w:t>
      </w:r>
      <w:r w:rsidR="005346A3">
        <w:t xml:space="preserve">в участника возрастной группы </w:t>
      </w:r>
      <w:r>
        <w:t>8 класс определяется арифметической суммой всех баллов, полученных за выполнение заданий и не должна превышать</w:t>
      </w:r>
      <w:r w:rsidR="005346A3">
        <w:rPr>
          <w:b/>
        </w:rPr>
        <w:t xml:space="preserve"> 45</w:t>
      </w:r>
      <w:r>
        <w:rPr>
          <w:b/>
        </w:rPr>
        <w:t xml:space="preserve"> </w:t>
      </w:r>
      <w:r>
        <w:rPr>
          <w:b/>
          <w:bCs/>
        </w:rPr>
        <w:t>балл</w:t>
      </w:r>
      <w:r w:rsidR="005346A3">
        <w:rPr>
          <w:b/>
          <w:bCs/>
        </w:rPr>
        <w:t>ов</w:t>
      </w:r>
      <w:r>
        <w:rPr>
          <w:b/>
          <w:bCs/>
        </w:rPr>
        <w:t>.</w:t>
      </w:r>
    </w:p>
    <w:p w:rsidR="008075D7" w:rsidRDefault="008075D7" w:rsidP="008075D7">
      <w:pPr>
        <w:pStyle w:val="Default"/>
        <w:ind w:firstLine="709"/>
        <w:jc w:val="center"/>
        <w:rPr>
          <w:b/>
          <w:bCs/>
          <w:color w:val="auto"/>
        </w:rPr>
      </w:pPr>
    </w:p>
    <w:p w:rsidR="008075D7" w:rsidRDefault="008075D7" w:rsidP="008075D7">
      <w:pPr>
        <w:pStyle w:val="Default"/>
        <w:ind w:firstLine="709"/>
        <w:jc w:val="center"/>
        <w:rPr>
          <w:color w:val="auto"/>
        </w:rPr>
      </w:pPr>
      <w:r>
        <w:rPr>
          <w:b/>
          <w:bCs/>
          <w:color w:val="auto"/>
        </w:rPr>
        <w:t>ЗАДАНИЯ, ОТВЕТЫ И КРИТЕРИИ ОЦНИВАНИЯ.</w:t>
      </w:r>
    </w:p>
    <w:p w:rsidR="008075D7" w:rsidRDefault="008075D7" w:rsidP="008075D7">
      <w:pPr>
        <w:pStyle w:val="Default"/>
        <w:ind w:firstLine="709"/>
        <w:jc w:val="center"/>
        <w:rPr>
          <w:b/>
          <w:bCs/>
          <w:color w:val="auto"/>
        </w:rPr>
      </w:pPr>
    </w:p>
    <w:p w:rsidR="005346A3" w:rsidRDefault="005346A3" w:rsidP="005346A3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b/>
          <w:bCs/>
        </w:rPr>
        <w:t>Часть 1.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5346A3" w:rsidTr="005346A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6A3" w:rsidRDefault="005346A3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lang w:eastAsia="en-US"/>
              </w:rPr>
            </w:pPr>
            <w:r>
              <w:rPr>
                <w:b/>
                <w:bCs/>
                <w:color w:val="auto"/>
                <w:lang w:eastAsia="en-US"/>
              </w:rPr>
              <w:t>Вам предлагаются тестовые задания с выбором одного правильного варианта ответа из четырех. За каждый правильный ответ выставляется 1 балл, всего за часть 1 вы можете заработать  15 баллов.</w:t>
            </w:r>
          </w:p>
        </w:tc>
      </w:tr>
    </w:tbl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>1.1. 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Резистентность (устойчивость) бактерий к антибиотикам является серьезной проблемой для здравоохранения. Одна из причин появления устойчивых штаммов – бесконтрольное использование антибиотиков. Выберите заболевание, при котором использование антибиотиков </w:t>
      </w:r>
      <w:r>
        <w:rPr>
          <w:b/>
          <w:i/>
          <w:color w:val="auto"/>
          <w:u w:val="single"/>
        </w:rPr>
        <w:t>НЕ БУДЕТ</w:t>
      </w:r>
      <w:r>
        <w:rPr>
          <w:color w:val="auto"/>
        </w:rPr>
        <w:t xml:space="preserve"> оправдано.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корь;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холера;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сальмонеллез;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г) скарлатина.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Правильный ответ:</w:t>
      </w:r>
      <w:r w:rsidRPr="005346A3">
        <w:rPr>
          <w:i/>
          <w:color w:val="auto"/>
        </w:rPr>
        <w:t xml:space="preserve"> а.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Default="005346A3" w:rsidP="005346A3">
      <w:pPr>
        <w:pStyle w:val="Default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>1.2. 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У данного растения устьица, скорее всего, расположены </w:t>
      </w:r>
      <w:proofErr w:type="gramStart"/>
      <w:r>
        <w:rPr>
          <w:color w:val="auto"/>
        </w:rPr>
        <w:t>на</w:t>
      </w:r>
      <w:proofErr w:type="gramEnd"/>
      <w:r>
        <w:rPr>
          <w:color w:val="auto"/>
        </w:rPr>
        <w:t xml:space="preserve">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noProof/>
        </w:rPr>
        <w:drawing>
          <wp:inline distT="0" distB="0" distL="0" distR="0">
            <wp:extent cx="4689043" cy="2633472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2633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lastRenderedPageBreak/>
        <w:t xml:space="preserve">а) верхней стороне; </w:t>
      </w:r>
      <w:r>
        <w:rPr>
          <w:color w:val="auto"/>
        </w:rPr>
        <w:tab/>
      </w:r>
      <w:r>
        <w:rPr>
          <w:color w:val="auto"/>
        </w:rPr>
        <w:tab/>
        <w:t xml:space="preserve">б) нижней стороне;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в) обеих сторонах;</w:t>
      </w:r>
      <w:r>
        <w:rPr>
          <w:color w:val="auto"/>
        </w:rPr>
        <w:tab/>
      </w:r>
      <w:r>
        <w:rPr>
          <w:color w:val="auto"/>
        </w:rPr>
        <w:tab/>
        <w:t xml:space="preserve">г) отсутствуют. 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Правильный ответ:</w:t>
      </w:r>
      <w:r w:rsidRPr="005346A3">
        <w:rPr>
          <w:i/>
          <w:color w:val="auto"/>
        </w:rPr>
        <w:t xml:space="preserve"> </w:t>
      </w:r>
      <w:proofErr w:type="gramStart"/>
      <w:r w:rsidRPr="005346A3">
        <w:rPr>
          <w:i/>
          <w:color w:val="auto"/>
        </w:rPr>
        <w:t>г</w:t>
      </w:r>
      <w:proofErr w:type="gramEnd"/>
      <w:r w:rsidRPr="005346A3">
        <w:rPr>
          <w:i/>
          <w:color w:val="auto"/>
        </w:rPr>
        <w:t>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>1.3. 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Представители изображенной на фотографии группы водорослей могут перемещаться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noProof/>
        </w:rPr>
        <w:drawing>
          <wp:inline distT="0" distB="0" distL="0" distR="0">
            <wp:extent cx="3006725" cy="2011680"/>
            <wp:effectExtent l="0" t="0" r="3175" b="7620"/>
            <wp:docPr id="17" name="Рисунок 17" descr="Описание: Динофлагелляты или динофитовые водоросли, вызывающие красный прили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Описание: Динофлагелляты или динофитовые водоросли, вызывающие красный прили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за счет биения жгутиков; </w:t>
      </w:r>
      <w:r>
        <w:rPr>
          <w:color w:val="auto"/>
        </w:rPr>
        <w:tab/>
      </w:r>
      <w:r>
        <w:rPr>
          <w:color w:val="auto"/>
        </w:rPr>
        <w:tab/>
        <w:t xml:space="preserve">б) за счет выделения слизи;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за счет образования ложноножек; </w:t>
      </w:r>
      <w:r>
        <w:rPr>
          <w:color w:val="auto"/>
        </w:rPr>
        <w:tab/>
        <w:t xml:space="preserve">г) не способны двигаться. 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Правильный ответ:</w:t>
      </w:r>
      <w:r w:rsidRPr="005346A3">
        <w:rPr>
          <w:i/>
          <w:color w:val="auto"/>
        </w:rPr>
        <w:t xml:space="preserve"> а.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>1.4.</w:t>
      </w:r>
      <w:r>
        <w:rPr>
          <w:color w:val="auto"/>
        </w:rPr>
        <w:t xml:space="preserve"> </w:t>
      </w:r>
      <w:r>
        <w:rPr>
          <w:b/>
          <w:color w:val="auto"/>
        </w:rPr>
        <w:t>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Выберите клетки с одинаковой плоидностью и числом ядер.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споры бесполого размножения </w:t>
      </w:r>
      <w:proofErr w:type="spellStart"/>
      <w:r>
        <w:rPr>
          <w:color w:val="auto"/>
        </w:rPr>
        <w:t>пеницилла</w:t>
      </w:r>
      <w:proofErr w:type="spellEnd"/>
      <w:r>
        <w:rPr>
          <w:color w:val="auto"/>
        </w:rPr>
        <w:t xml:space="preserve"> и клетки эндосперма </w:t>
      </w:r>
      <w:proofErr w:type="gramStart"/>
      <w:r>
        <w:rPr>
          <w:color w:val="auto"/>
        </w:rPr>
        <w:t>покрытосеменных</w:t>
      </w:r>
      <w:proofErr w:type="gramEnd"/>
      <w:r>
        <w:rPr>
          <w:color w:val="auto"/>
        </w:rPr>
        <w:t xml:space="preserve">; 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первичный мицелий </w:t>
      </w:r>
      <w:proofErr w:type="spellStart"/>
      <w:r>
        <w:rPr>
          <w:color w:val="auto"/>
        </w:rPr>
        <w:t>пеницилла</w:t>
      </w:r>
      <w:proofErr w:type="spellEnd"/>
      <w:r>
        <w:rPr>
          <w:color w:val="auto"/>
        </w:rPr>
        <w:t xml:space="preserve"> и клетки спорофита сосны;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споры бесполого размножения </w:t>
      </w:r>
      <w:proofErr w:type="spellStart"/>
      <w:r>
        <w:rPr>
          <w:color w:val="auto"/>
        </w:rPr>
        <w:t>пеницилла</w:t>
      </w:r>
      <w:proofErr w:type="spellEnd"/>
      <w:r>
        <w:rPr>
          <w:color w:val="auto"/>
        </w:rPr>
        <w:t xml:space="preserve"> и гаметы кольчатого червя;  </w:t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г) клетки продольной мускулатуры кольчатого червя и клетки мицелия плодового тела белого гриба. 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lastRenderedPageBreak/>
        <w:t>Правильный ответ:</w:t>
      </w:r>
      <w:r w:rsidRPr="005346A3">
        <w:rPr>
          <w:i/>
          <w:color w:val="auto"/>
        </w:rPr>
        <w:t xml:space="preserve"> </w:t>
      </w:r>
      <w:proofErr w:type="gramStart"/>
      <w:r w:rsidRPr="005346A3">
        <w:rPr>
          <w:i/>
          <w:color w:val="auto"/>
        </w:rPr>
        <w:t>в</w:t>
      </w:r>
      <w:proofErr w:type="gramEnd"/>
      <w:r w:rsidRPr="005346A3">
        <w:rPr>
          <w:i/>
          <w:color w:val="auto"/>
        </w:rPr>
        <w:t>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>1.5. 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Вторичной </w:t>
      </w:r>
      <w:proofErr w:type="spellStart"/>
      <w:r>
        <w:rPr>
          <w:color w:val="auto"/>
        </w:rPr>
        <w:t>гоморизной</w:t>
      </w:r>
      <w:proofErr w:type="spellEnd"/>
      <w:r>
        <w:rPr>
          <w:color w:val="auto"/>
        </w:rPr>
        <w:t xml:space="preserve"> корневой системой называют корневую систему, состоящую только из придаточных корней, главный корень закладывается, но рано перестает функционировать. Такая корневая система характерна </w:t>
      </w:r>
      <w:proofErr w:type="gramStart"/>
      <w:r>
        <w:rPr>
          <w:color w:val="auto"/>
        </w:rPr>
        <w:t>для</w:t>
      </w:r>
      <w:proofErr w:type="gramEnd"/>
      <w:r>
        <w:rPr>
          <w:color w:val="auto"/>
        </w:rPr>
        <w:t xml:space="preserve">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березы; </w:t>
      </w:r>
      <w:r>
        <w:rPr>
          <w:color w:val="auto"/>
        </w:rPr>
        <w:tab/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лука;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папоротника-щитовника; </w:t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г) сфагнума.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Правильный </w:t>
      </w:r>
      <w:proofErr w:type="gramStart"/>
      <w:r w:rsidRPr="005346A3">
        <w:rPr>
          <w:b/>
          <w:i/>
          <w:color w:val="auto"/>
        </w:rPr>
        <w:t>ответ:</w:t>
      </w:r>
      <w:r w:rsidRPr="005346A3">
        <w:rPr>
          <w:i/>
          <w:color w:val="auto"/>
        </w:rPr>
        <w:t xml:space="preserve"> б</w:t>
      </w:r>
      <w:proofErr w:type="gramEnd"/>
      <w:r w:rsidRPr="005346A3">
        <w:rPr>
          <w:i/>
          <w:color w:val="auto"/>
        </w:rPr>
        <w:t>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>1.6. 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Тропизм – направление роста осевых органов растения. Для стебля могут быть </w:t>
      </w:r>
      <w:proofErr w:type="gramStart"/>
      <w:r>
        <w:rPr>
          <w:color w:val="auto"/>
        </w:rPr>
        <w:t>характерны</w:t>
      </w:r>
      <w:proofErr w:type="gramEnd"/>
      <w:r>
        <w:rPr>
          <w:color w:val="auto"/>
        </w:rPr>
        <w:t xml:space="preserve">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положительный фототропизм (по направлению к свету);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отрицательный геотропизм (против направления силы тяжести);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рост вдоль субстрата;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г) все перечисленное. 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Правильный ответ:</w:t>
      </w:r>
      <w:r w:rsidRPr="005346A3">
        <w:rPr>
          <w:i/>
          <w:color w:val="auto"/>
        </w:rPr>
        <w:t xml:space="preserve"> </w:t>
      </w:r>
      <w:proofErr w:type="gramStart"/>
      <w:r w:rsidRPr="005346A3">
        <w:rPr>
          <w:i/>
          <w:color w:val="auto"/>
        </w:rPr>
        <w:t>г</w:t>
      </w:r>
      <w:proofErr w:type="gramEnd"/>
      <w:r w:rsidRPr="005346A3">
        <w:rPr>
          <w:i/>
          <w:color w:val="auto"/>
        </w:rPr>
        <w:t>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lastRenderedPageBreak/>
        <w:t>1.7. 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Метагенез – чередование полового и бесполого поколений. Метагенез встречается в жизненном цикле 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круглых червей;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сцифоидных;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коралловых полипов;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г) пиявок. 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Правильный </w:t>
      </w:r>
      <w:proofErr w:type="gramStart"/>
      <w:r w:rsidRPr="005346A3">
        <w:rPr>
          <w:b/>
          <w:i/>
          <w:color w:val="auto"/>
        </w:rPr>
        <w:t>ответ:</w:t>
      </w:r>
      <w:r w:rsidRPr="005346A3">
        <w:rPr>
          <w:i/>
          <w:color w:val="auto"/>
        </w:rPr>
        <w:t xml:space="preserve"> б</w:t>
      </w:r>
      <w:proofErr w:type="gramEnd"/>
      <w:r w:rsidRPr="005346A3">
        <w:rPr>
          <w:i/>
          <w:color w:val="auto"/>
        </w:rPr>
        <w:t>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>1.8. 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Какой стороной обращен к наблюдателю изображенный организм?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noProof/>
        </w:rPr>
        <w:drawing>
          <wp:inline distT="0" distB="0" distL="0" distR="0">
            <wp:extent cx="3950335" cy="271399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335" cy="271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спинной; </w:t>
      </w:r>
      <w:r>
        <w:rPr>
          <w:color w:val="auto"/>
        </w:rPr>
        <w:tab/>
      </w:r>
      <w:r>
        <w:rPr>
          <w:color w:val="auto"/>
        </w:rPr>
        <w:tab/>
        <w:t xml:space="preserve">б) брюшной;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боковой; </w:t>
      </w:r>
      <w:r>
        <w:rPr>
          <w:color w:val="auto"/>
        </w:rPr>
        <w:tab/>
      </w:r>
      <w:r>
        <w:rPr>
          <w:color w:val="auto"/>
        </w:rPr>
        <w:tab/>
        <w:t xml:space="preserve">г) невозможно определить. 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Правильный ответ:</w:t>
      </w:r>
      <w:r w:rsidRPr="005346A3">
        <w:rPr>
          <w:i/>
          <w:color w:val="auto"/>
        </w:rPr>
        <w:t xml:space="preserve"> </w:t>
      </w:r>
      <w:proofErr w:type="gramStart"/>
      <w:r w:rsidRPr="005346A3">
        <w:rPr>
          <w:i/>
          <w:color w:val="auto"/>
        </w:rPr>
        <w:t>в</w:t>
      </w:r>
      <w:proofErr w:type="gramEnd"/>
      <w:r w:rsidRPr="005346A3">
        <w:rPr>
          <w:i/>
          <w:color w:val="auto"/>
        </w:rPr>
        <w:t>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b/>
          <w:i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lastRenderedPageBreak/>
        <w:t>1.9.</w:t>
      </w:r>
      <w:r>
        <w:rPr>
          <w:color w:val="auto"/>
        </w:rPr>
        <w:t xml:space="preserve"> </w:t>
      </w:r>
      <w:r>
        <w:rPr>
          <w:b/>
          <w:color w:val="auto"/>
        </w:rPr>
        <w:t>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При исследовании содержимого желудка рыбы были обнаружены </w:t>
      </w:r>
      <w:proofErr w:type="gramStart"/>
      <w:r>
        <w:rPr>
          <w:color w:val="auto"/>
        </w:rPr>
        <w:t>остатки личинок</w:t>
      </w:r>
      <w:proofErr w:type="gramEnd"/>
      <w:r>
        <w:rPr>
          <w:color w:val="auto"/>
        </w:rPr>
        <w:t xml:space="preserve"> комаров в значительном количестве. Скорее всего, ротовой аппарат этой рыбы изображен на рисунке  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noProof/>
        </w:rPr>
        <w:drawing>
          <wp:inline distT="0" distB="0" distL="0" distR="0">
            <wp:extent cx="4140200" cy="3825875"/>
            <wp:effectExtent l="0" t="0" r="0" b="3175"/>
            <wp:docPr id="15" name="Рисунок 15" descr="Описание: От чего зависит положение рта у рыб? :: Почемучка. Ответы на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 descr="Описание: От чего зависит положение рта у рыб? :: Почемучка. Ответы на ..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382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1; </w:t>
      </w:r>
      <w:r>
        <w:rPr>
          <w:color w:val="auto"/>
        </w:rPr>
        <w:tab/>
        <w:t xml:space="preserve">б) 2;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3; </w:t>
      </w:r>
      <w:r>
        <w:rPr>
          <w:color w:val="auto"/>
        </w:rPr>
        <w:tab/>
        <w:t xml:space="preserve">г) 4. 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Правильный ответ:</w:t>
      </w:r>
      <w:r w:rsidRPr="005346A3">
        <w:rPr>
          <w:i/>
          <w:color w:val="auto"/>
        </w:rPr>
        <w:t xml:space="preserve"> а.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>1.10. 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У лягушки площадь поверхности легких 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во много раз превышает площадь поверхности кожи; </w:t>
      </w:r>
      <w:r>
        <w:rPr>
          <w:color w:val="auto"/>
        </w:rPr>
        <w:tab/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приблизительно </w:t>
      </w:r>
      <w:proofErr w:type="gramStart"/>
      <w:r>
        <w:rPr>
          <w:color w:val="auto"/>
        </w:rPr>
        <w:t>равна</w:t>
      </w:r>
      <w:proofErr w:type="gramEnd"/>
      <w:r>
        <w:rPr>
          <w:color w:val="auto"/>
        </w:rPr>
        <w:t xml:space="preserve"> площади поверхности кожи;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значительно меньше площади поверхности кожи; </w:t>
      </w:r>
      <w:r>
        <w:rPr>
          <w:color w:val="auto"/>
        </w:rPr>
        <w:tab/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г) изменяется от среды, в которой лягушка находится в данный момент.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lastRenderedPageBreak/>
        <w:t>Правильный ответ:</w:t>
      </w:r>
      <w:r w:rsidRPr="005346A3">
        <w:rPr>
          <w:i/>
          <w:color w:val="auto"/>
        </w:rPr>
        <w:t xml:space="preserve"> </w:t>
      </w:r>
      <w:proofErr w:type="gramStart"/>
      <w:r w:rsidRPr="005346A3">
        <w:rPr>
          <w:i/>
          <w:color w:val="auto"/>
        </w:rPr>
        <w:t>в</w:t>
      </w:r>
      <w:proofErr w:type="gramEnd"/>
      <w:r w:rsidRPr="005346A3">
        <w:rPr>
          <w:i/>
          <w:color w:val="auto"/>
        </w:rPr>
        <w:t>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b/>
          <w:i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>1.11. 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У миног образуется особая дыхательная трубка. Ее функцией является 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дыхание атмосферным воздухом при погружении под воду; </w:t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сохранение возможности дыхания при питании;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соединение легочных мешков с полостью глотки; </w:t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г) соединение носовой и ротовой полостей. 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Правильный </w:t>
      </w:r>
      <w:proofErr w:type="gramStart"/>
      <w:r w:rsidRPr="005346A3">
        <w:rPr>
          <w:b/>
          <w:i/>
          <w:color w:val="auto"/>
        </w:rPr>
        <w:t>ответ:</w:t>
      </w:r>
      <w:r w:rsidRPr="005346A3">
        <w:rPr>
          <w:i/>
          <w:color w:val="auto"/>
        </w:rPr>
        <w:t xml:space="preserve"> б</w:t>
      </w:r>
      <w:proofErr w:type="gramEnd"/>
      <w:r w:rsidRPr="005346A3">
        <w:rPr>
          <w:i/>
          <w:color w:val="auto"/>
        </w:rPr>
        <w:t>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>1.12. 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Выберите верное расположение структур Хордовых в порядке от спинной стороны </w:t>
      </w:r>
      <w:proofErr w:type="gramStart"/>
      <w:r>
        <w:rPr>
          <w:color w:val="auto"/>
        </w:rPr>
        <w:t>к</w:t>
      </w:r>
      <w:proofErr w:type="gramEnd"/>
      <w:r>
        <w:rPr>
          <w:color w:val="auto"/>
        </w:rPr>
        <w:t xml:space="preserve"> брюшной. 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а) хорда – нервная трубка - глотка;</w:t>
      </w:r>
      <w:r>
        <w:rPr>
          <w:color w:val="auto"/>
        </w:rPr>
        <w:tab/>
      </w:r>
      <w:r>
        <w:rPr>
          <w:color w:val="auto"/>
        </w:rPr>
        <w:tab/>
        <w:t xml:space="preserve">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нервная трубка – хорда - глотка;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в) нервная трубка – глотка - хорда;</w:t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г) хорда – глотка – нервная трубка. 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Правильный </w:t>
      </w:r>
      <w:proofErr w:type="gramStart"/>
      <w:r w:rsidRPr="005346A3">
        <w:rPr>
          <w:b/>
          <w:i/>
          <w:color w:val="auto"/>
        </w:rPr>
        <w:t>ответ:</w:t>
      </w:r>
      <w:r w:rsidRPr="005346A3">
        <w:rPr>
          <w:i/>
          <w:color w:val="auto"/>
        </w:rPr>
        <w:t xml:space="preserve"> б</w:t>
      </w:r>
      <w:proofErr w:type="gramEnd"/>
      <w:r w:rsidRPr="005346A3">
        <w:rPr>
          <w:i/>
          <w:color w:val="auto"/>
        </w:rPr>
        <w:t>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>1.13. 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 отличие от Плацентарных млекопитающих, </w:t>
      </w:r>
      <w:proofErr w:type="gramStart"/>
      <w:r>
        <w:rPr>
          <w:color w:val="auto"/>
        </w:rPr>
        <w:t>Однопроходные</w:t>
      </w:r>
      <w:proofErr w:type="gramEnd"/>
      <w:r>
        <w:rPr>
          <w:color w:val="auto"/>
        </w:rPr>
        <w:t xml:space="preserve">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откладывают яйца; </w:t>
      </w:r>
      <w:r>
        <w:rPr>
          <w:color w:val="auto"/>
        </w:rPr>
        <w:tab/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</w:t>
      </w:r>
      <w:proofErr w:type="gramStart"/>
      <w:r>
        <w:rPr>
          <w:color w:val="auto"/>
        </w:rPr>
        <w:t>лишены</w:t>
      </w:r>
      <w:proofErr w:type="gramEnd"/>
      <w:r>
        <w:rPr>
          <w:color w:val="auto"/>
        </w:rPr>
        <w:t xml:space="preserve"> единых протоков молочных желез и сосков;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lastRenderedPageBreak/>
        <w:t xml:space="preserve">в) имеют клоаку; </w:t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г) все вышеперечисленное. 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Правильный ответ:</w:t>
      </w:r>
      <w:r w:rsidRPr="005346A3">
        <w:rPr>
          <w:i/>
          <w:color w:val="auto"/>
        </w:rPr>
        <w:t xml:space="preserve"> </w:t>
      </w:r>
      <w:proofErr w:type="gramStart"/>
      <w:r w:rsidRPr="005346A3">
        <w:rPr>
          <w:i/>
          <w:color w:val="auto"/>
        </w:rPr>
        <w:t>г</w:t>
      </w:r>
      <w:proofErr w:type="gramEnd"/>
      <w:r w:rsidRPr="005346A3">
        <w:rPr>
          <w:i/>
          <w:color w:val="auto"/>
        </w:rPr>
        <w:t>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>1.14.</w:t>
      </w:r>
      <w:r>
        <w:rPr>
          <w:color w:val="auto"/>
        </w:rPr>
        <w:t xml:space="preserve"> </w:t>
      </w:r>
      <w:r>
        <w:rPr>
          <w:b/>
          <w:color w:val="auto"/>
        </w:rPr>
        <w:t>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Избыток тепла, образующийся при работе мускулатуры в полете, птицы могут в основном сбрасывать </w:t>
      </w:r>
      <w:proofErr w:type="gramStart"/>
      <w:r>
        <w:rPr>
          <w:color w:val="auto"/>
        </w:rPr>
        <w:t>через</w:t>
      </w:r>
      <w:proofErr w:type="gramEnd"/>
      <w:r>
        <w:rPr>
          <w:color w:val="auto"/>
        </w:rPr>
        <w:t xml:space="preserve">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выделительную систему; </w:t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пищеварительную систему;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дыхательную систему; </w:t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г) кровеносную систему. 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Правильный ответ:</w:t>
      </w:r>
      <w:r w:rsidRPr="005346A3">
        <w:rPr>
          <w:i/>
          <w:color w:val="auto"/>
        </w:rPr>
        <w:t xml:space="preserve"> </w:t>
      </w:r>
      <w:proofErr w:type="gramStart"/>
      <w:r w:rsidRPr="005346A3">
        <w:rPr>
          <w:i/>
          <w:color w:val="auto"/>
        </w:rPr>
        <w:t>в</w:t>
      </w:r>
      <w:proofErr w:type="gramEnd"/>
      <w:r w:rsidRPr="005346A3">
        <w:rPr>
          <w:i/>
          <w:color w:val="auto"/>
        </w:rPr>
        <w:t>.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 xml:space="preserve">Оценка задания: </w:t>
      </w:r>
      <w:r w:rsidRPr="005346A3">
        <w:rPr>
          <w:i/>
          <w:color w:val="auto"/>
        </w:rPr>
        <w:t>м</w:t>
      </w:r>
      <w:r w:rsidRPr="005346A3">
        <w:rPr>
          <w:i/>
          <w:iCs/>
        </w:rPr>
        <w:t xml:space="preserve">аксимальная оценка за правильно выполненное задание – </w:t>
      </w:r>
      <w:r w:rsidRPr="005346A3">
        <w:rPr>
          <w:b/>
          <w:bCs/>
          <w:i/>
          <w:iCs/>
        </w:rPr>
        <w:t xml:space="preserve">1 балл, </w:t>
      </w:r>
      <w:r w:rsidRPr="005346A3">
        <w:rPr>
          <w:bCs/>
          <w:i/>
          <w:iCs/>
        </w:rPr>
        <w:t>при этом: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b/>
          <w:i/>
          <w:color w:val="auto"/>
        </w:rPr>
        <w:t>-</w:t>
      </w:r>
      <w:r w:rsidRPr="005346A3">
        <w:rPr>
          <w:i/>
          <w:color w:val="auto"/>
        </w:rPr>
        <w:t>за правильный ответ – 1 балл;</w:t>
      </w:r>
    </w:p>
    <w:p w:rsidR="005346A3" w:rsidRPr="005346A3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5346A3">
        <w:rPr>
          <w:i/>
          <w:color w:val="auto"/>
        </w:rPr>
        <w:t>-за неправильный ответ – 0 баллов.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>1.15. Выберите один правильный ответ.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Аптерии – голые, непокрытые перьями участки кожи на теле птиц. Аптерий </w:t>
      </w:r>
      <w:proofErr w:type="gramStart"/>
      <w:r>
        <w:rPr>
          <w:color w:val="auto"/>
        </w:rPr>
        <w:t>лишены</w:t>
      </w:r>
      <w:proofErr w:type="gramEnd"/>
      <w:r>
        <w:rPr>
          <w:color w:val="auto"/>
        </w:rPr>
        <w:t xml:space="preserve">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колибри; </w:t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воробьи;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куры; </w:t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г) пингвины. </w:t>
      </w:r>
    </w:p>
    <w:p w:rsidR="005346A3" w:rsidRPr="00037406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>Правильный ответ:</w:t>
      </w:r>
      <w:r w:rsidR="00037406" w:rsidRPr="00037406">
        <w:rPr>
          <w:i/>
          <w:color w:val="auto"/>
        </w:rPr>
        <w:t xml:space="preserve"> </w:t>
      </w:r>
      <w:proofErr w:type="gramStart"/>
      <w:r w:rsidR="00037406" w:rsidRPr="00037406">
        <w:rPr>
          <w:i/>
          <w:color w:val="auto"/>
        </w:rPr>
        <w:t>г</w:t>
      </w:r>
      <w:proofErr w:type="gramEnd"/>
      <w:r w:rsidRPr="00037406">
        <w:rPr>
          <w:i/>
          <w:color w:val="auto"/>
        </w:rPr>
        <w:t>.</w:t>
      </w:r>
    </w:p>
    <w:p w:rsidR="005346A3" w:rsidRPr="00037406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 xml:space="preserve">Оценка задания: </w:t>
      </w:r>
      <w:r w:rsidRPr="00037406">
        <w:rPr>
          <w:i/>
          <w:color w:val="auto"/>
        </w:rPr>
        <w:t>м</w:t>
      </w:r>
      <w:r w:rsidRPr="00037406">
        <w:rPr>
          <w:i/>
          <w:iCs/>
        </w:rPr>
        <w:t xml:space="preserve">аксимальная оценка за правильно выполненное задание – </w:t>
      </w:r>
      <w:r w:rsidRPr="00037406">
        <w:rPr>
          <w:b/>
          <w:bCs/>
          <w:i/>
          <w:iCs/>
        </w:rPr>
        <w:t xml:space="preserve">1 балл, </w:t>
      </w:r>
      <w:r w:rsidRPr="00037406">
        <w:rPr>
          <w:bCs/>
          <w:i/>
          <w:iCs/>
        </w:rPr>
        <w:t>при этом:</w:t>
      </w:r>
    </w:p>
    <w:p w:rsidR="005346A3" w:rsidRPr="00037406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>-</w:t>
      </w:r>
      <w:r w:rsidRPr="00037406">
        <w:rPr>
          <w:i/>
          <w:color w:val="auto"/>
        </w:rPr>
        <w:t>за правильный ответ – 1 балл;</w:t>
      </w:r>
    </w:p>
    <w:p w:rsidR="005346A3" w:rsidRPr="00037406" w:rsidRDefault="005346A3" w:rsidP="005346A3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i/>
          <w:color w:val="auto"/>
        </w:rPr>
        <w:t>-за неправильный ответ – 0 баллов.</w:t>
      </w:r>
    </w:p>
    <w:p w:rsidR="005346A3" w:rsidRDefault="005346A3" w:rsidP="005346A3">
      <w:pPr>
        <w:pStyle w:val="Default"/>
        <w:spacing w:line="360" w:lineRule="auto"/>
        <w:ind w:firstLine="709"/>
        <w:jc w:val="center"/>
        <w:rPr>
          <w:b/>
          <w:bCs/>
          <w:color w:val="auto"/>
        </w:rPr>
      </w:pPr>
    </w:p>
    <w:p w:rsidR="00037406" w:rsidRDefault="00037406" w:rsidP="005346A3">
      <w:pPr>
        <w:pStyle w:val="Default"/>
        <w:spacing w:line="360" w:lineRule="auto"/>
        <w:ind w:firstLine="709"/>
        <w:jc w:val="center"/>
        <w:rPr>
          <w:b/>
          <w:bCs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center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Часть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346A3" w:rsidTr="005346A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6A3" w:rsidRDefault="005346A3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lang w:eastAsia="en-US"/>
              </w:rPr>
            </w:pPr>
            <w:r>
              <w:rPr>
                <w:b/>
                <w:bCs/>
                <w:color w:val="auto"/>
                <w:lang w:eastAsia="en-US"/>
              </w:rPr>
              <w:t xml:space="preserve">Вам предлагаются тестовые задания с множественными вариантами ответа </w:t>
            </w:r>
          </w:p>
          <w:p w:rsidR="005346A3" w:rsidRDefault="005346A3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lang w:eastAsia="en-US"/>
              </w:rPr>
            </w:pPr>
            <w:r>
              <w:rPr>
                <w:b/>
                <w:bCs/>
                <w:color w:val="auto"/>
                <w:lang w:eastAsia="en-US"/>
              </w:rPr>
              <w:t>(от 1 до 5). За каждый правильный ответ (да/нет) ставится 0,4 балла, за каждый неправильный вычитается 0,2 балла. Максимум за каждое задание – 2 балла. Максимум за часть 2 – 10 баллов.</w:t>
            </w:r>
          </w:p>
        </w:tc>
      </w:tr>
    </w:tbl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b/>
          <w:color w:val="auto"/>
        </w:rPr>
        <w:t>2.1.</w:t>
      </w:r>
      <w:r>
        <w:rPr>
          <w:color w:val="auto"/>
        </w:rPr>
        <w:t xml:space="preserve"> </w:t>
      </w:r>
      <w:r>
        <w:rPr>
          <w:b/>
          <w:bCs/>
          <w:color w:val="auto"/>
        </w:rPr>
        <w:t xml:space="preserve">Выберите все правильные ответы.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На фотографии изображен паразитический организм. Выберите суждения, справедливые для этого организма и для токсоплазмы.  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noProof/>
        </w:rPr>
        <w:drawing>
          <wp:inline distT="0" distB="0" distL="0" distR="0">
            <wp:extent cx="3050540" cy="2026285"/>
            <wp:effectExtent l="0" t="0" r="0" b="0"/>
            <wp:docPr id="14" name="Рисунок 14" descr="Описание: Микрофотография, мазок крови, malariae плазмодия, паразитов, заражение, эритроциты, кольцо, эта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 descr="Описание: Микрофотография, мазок крови, malariae плазмодия, паразитов, заражение, эритроциты, кольцо, этап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202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человек является окончательным хозяином; </w:t>
      </w:r>
      <w:r>
        <w:rPr>
          <w:color w:val="auto"/>
        </w:rPr>
        <w:tab/>
      </w:r>
      <w:r>
        <w:rPr>
          <w:color w:val="auto"/>
        </w:rPr>
        <w:tab/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промежуточным хозяином являются теплокровные позвоночные;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в) смертность в человеческой популяции от вызываемых этими паразитами заболеваний примерно равна;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г) в клетках паразитов хотя бы на одной стадии развития есть апикальный комплекс;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д) паразиты развиваются </w:t>
      </w:r>
      <w:proofErr w:type="spellStart"/>
      <w:r>
        <w:rPr>
          <w:color w:val="auto"/>
        </w:rPr>
        <w:t>внутриклеточно</w:t>
      </w:r>
      <w:proofErr w:type="spellEnd"/>
      <w:r>
        <w:rPr>
          <w:color w:val="auto"/>
        </w:rPr>
        <w:t xml:space="preserve"> хотя бы на одной стадии развития. 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>Правильный ответ:</w:t>
      </w:r>
      <w:r w:rsidRPr="00037406">
        <w:rPr>
          <w:i/>
          <w:color w:val="auto"/>
        </w:rPr>
        <w:t xml:space="preserve"> б, </w:t>
      </w:r>
      <w:proofErr w:type="gramStart"/>
      <w:r w:rsidRPr="00037406">
        <w:rPr>
          <w:i/>
          <w:color w:val="auto"/>
        </w:rPr>
        <w:t>г</w:t>
      </w:r>
      <w:proofErr w:type="gramEnd"/>
      <w:r w:rsidRPr="00037406">
        <w:rPr>
          <w:i/>
          <w:color w:val="auto"/>
        </w:rPr>
        <w:t>, д.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 xml:space="preserve">Оценка задания: </w:t>
      </w:r>
      <w:r w:rsidRPr="00037406">
        <w:rPr>
          <w:i/>
          <w:color w:val="auto"/>
        </w:rPr>
        <w:t>м</w:t>
      </w:r>
      <w:r w:rsidRPr="00037406">
        <w:rPr>
          <w:i/>
          <w:iCs/>
        </w:rPr>
        <w:t>аксимальная оценка за правильно выполненное задание – 2</w:t>
      </w:r>
      <w:r w:rsidRPr="00037406">
        <w:rPr>
          <w:b/>
          <w:bCs/>
          <w:i/>
          <w:iCs/>
        </w:rPr>
        <w:t xml:space="preserve"> балла, </w:t>
      </w:r>
      <w:r w:rsidRPr="00037406">
        <w:rPr>
          <w:bCs/>
          <w:i/>
          <w:iCs/>
        </w:rPr>
        <w:t>при этом: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>-</w:t>
      </w:r>
      <w:r w:rsidRPr="00037406">
        <w:rPr>
          <w:i/>
          <w:color w:val="auto"/>
        </w:rPr>
        <w:t>за каждый правильный ответ (да/нет) ставится 0,4 балла;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i/>
          <w:color w:val="auto"/>
        </w:rPr>
        <w:t>-за каждый неправильный ответ вычитается 0,2 балла.</w:t>
      </w:r>
    </w:p>
    <w:p w:rsidR="00037406" w:rsidRDefault="00037406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bCs/>
          <w:color w:val="auto"/>
          <w:lang w:eastAsia="en-US"/>
        </w:rPr>
        <w:t xml:space="preserve">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b/>
          <w:color w:val="auto"/>
        </w:rPr>
        <w:t>2.2.</w:t>
      </w:r>
      <w:r>
        <w:rPr>
          <w:color w:val="auto"/>
        </w:rPr>
        <w:t xml:space="preserve"> </w:t>
      </w:r>
      <w:r>
        <w:rPr>
          <w:b/>
          <w:bCs/>
          <w:color w:val="auto"/>
        </w:rPr>
        <w:t xml:space="preserve">Выберите все правильные ответы.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Наиболее родственной к Животным (</w:t>
      </w:r>
      <w:proofErr w:type="spellStart"/>
      <w:r>
        <w:rPr>
          <w:color w:val="auto"/>
        </w:rPr>
        <w:t>Холозоа</w:t>
      </w:r>
      <w:proofErr w:type="spellEnd"/>
      <w:r>
        <w:rPr>
          <w:color w:val="auto"/>
        </w:rPr>
        <w:t>) группой являются Грибы (</w:t>
      </w:r>
      <w:proofErr w:type="spellStart"/>
      <w:r>
        <w:rPr>
          <w:color w:val="auto"/>
        </w:rPr>
        <w:t>Холомикота</w:t>
      </w:r>
      <w:proofErr w:type="spellEnd"/>
      <w:r>
        <w:rPr>
          <w:color w:val="auto"/>
        </w:rPr>
        <w:t xml:space="preserve">). Общими чертами для этих групп являются:  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в жизненном цикле есть чередование гаплоидного и диплоидного поколений;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запасают гликоген;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отсутствуют пластиды;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lastRenderedPageBreak/>
        <w:t>г) в состав клеточной стенки входит хитин;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д) клетки способны к образованию псевдоподий. 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>Правильный ответ:</w:t>
      </w:r>
      <w:r w:rsidRPr="00037406">
        <w:rPr>
          <w:i/>
          <w:color w:val="auto"/>
        </w:rPr>
        <w:t xml:space="preserve"> б, </w:t>
      </w:r>
      <w:proofErr w:type="gramStart"/>
      <w:r w:rsidRPr="00037406">
        <w:rPr>
          <w:i/>
          <w:color w:val="auto"/>
        </w:rPr>
        <w:t>в</w:t>
      </w:r>
      <w:proofErr w:type="gramEnd"/>
      <w:r w:rsidRPr="00037406">
        <w:rPr>
          <w:i/>
          <w:color w:val="auto"/>
        </w:rPr>
        <w:t>.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 xml:space="preserve">Оценка задания: </w:t>
      </w:r>
      <w:r w:rsidRPr="00037406">
        <w:rPr>
          <w:i/>
          <w:color w:val="auto"/>
        </w:rPr>
        <w:t>м</w:t>
      </w:r>
      <w:r w:rsidRPr="00037406">
        <w:rPr>
          <w:i/>
          <w:iCs/>
        </w:rPr>
        <w:t>аксимальная оценка за правильно выполненное задание – 2</w:t>
      </w:r>
      <w:r w:rsidRPr="00037406">
        <w:rPr>
          <w:b/>
          <w:bCs/>
          <w:i/>
          <w:iCs/>
        </w:rPr>
        <w:t xml:space="preserve"> балла, </w:t>
      </w:r>
      <w:r w:rsidRPr="00037406">
        <w:rPr>
          <w:bCs/>
          <w:i/>
          <w:iCs/>
        </w:rPr>
        <w:t>при этом: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>-</w:t>
      </w:r>
      <w:r w:rsidRPr="00037406">
        <w:rPr>
          <w:i/>
          <w:color w:val="auto"/>
        </w:rPr>
        <w:t>за каждый правильный ответ (да/нет) ставится 0,4 балла;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i/>
          <w:color w:val="auto"/>
        </w:rPr>
        <w:t>-за каждый неправильный ответ вычитается 0,2 балла.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b/>
          <w:color w:val="auto"/>
        </w:rPr>
        <w:t>2.3.</w:t>
      </w:r>
      <w:r>
        <w:rPr>
          <w:color w:val="auto"/>
        </w:rPr>
        <w:t xml:space="preserve"> </w:t>
      </w:r>
      <w:r>
        <w:rPr>
          <w:b/>
          <w:bCs/>
          <w:color w:val="auto"/>
        </w:rPr>
        <w:t xml:space="preserve">Выберите все правильные ответы.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Выберите верные характеристики изображенного на фотографии растения.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noProof/>
        </w:rPr>
        <w:drawing>
          <wp:inline distT="0" distB="0" distL="0" distR="0">
            <wp:extent cx="2574925" cy="2231390"/>
            <wp:effectExtent l="0" t="0" r="0" b="0"/>
            <wp:docPr id="13" name="Рисунок 13" descr="Описание: Одуванчик лекарственный | Лекарственные растения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 descr="Описание: Одуванчик лекарственный | Лекарственные растения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223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гемикриптофит;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жизненная форма - полукустарник;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дихотомическое ветвление побега;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г) в жизненном цикле доминирует спорофит;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д) </w:t>
      </w:r>
      <w:proofErr w:type="spellStart"/>
      <w:r>
        <w:rPr>
          <w:color w:val="auto"/>
        </w:rPr>
        <w:t>анемофил</w:t>
      </w:r>
      <w:proofErr w:type="spellEnd"/>
      <w:r>
        <w:rPr>
          <w:color w:val="auto"/>
        </w:rPr>
        <w:t>.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>Правильный ответ:</w:t>
      </w:r>
      <w:r w:rsidRPr="00037406">
        <w:rPr>
          <w:i/>
          <w:color w:val="auto"/>
        </w:rPr>
        <w:t xml:space="preserve"> а, </w:t>
      </w:r>
      <w:proofErr w:type="gramStart"/>
      <w:r w:rsidRPr="00037406">
        <w:rPr>
          <w:i/>
          <w:color w:val="auto"/>
        </w:rPr>
        <w:t>г</w:t>
      </w:r>
      <w:proofErr w:type="gramEnd"/>
      <w:r w:rsidRPr="00037406">
        <w:rPr>
          <w:i/>
          <w:color w:val="auto"/>
        </w:rPr>
        <w:t>.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 xml:space="preserve">Оценка задания: </w:t>
      </w:r>
      <w:r w:rsidRPr="00037406">
        <w:rPr>
          <w:i/>
          <w:color w:val="auto"/>
        </w:rPr>
        <w:t>м</w:t>
      </w:r>
      <w:r w:rsidRPr="00037406">
        <w:rPr>
          <w:i/>
          <w:iCs/>
        </w:rPr>
        <w:t>аксимальная оценка за правильно выполненное задание – 2</w:t>
      </w:r>
      <w:r w:rsidRPr="00037406">
        <w:rPr>
          <w:b/>
          <w:bCs/>
          <w:i/>
          <w:iCs/>
        </w:rPr>
        <w:t xml:space="preserve"> балла, </w:t>
      </w:r>
      <w:r w:rsidRPr="00037406">
        <w:rPr>
          <w:bCs/>
          <w:i/>
          <w:iCs/>
        </w:rPr>
        <w:t>при этом: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>-</w:t>
      </w:r>
      <w:r w:rsidRPr="00037406">
        <w:rPr>
          <w:i/>
          <w:color w:val="auto"/>
        </w:rPr>
        <w:t>за каждый правильный ответ (да/нет) ставится 0,4 балла;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i/>
          <w:color w:val="auto"/>
        </w:rPr>
        <w:t>-за каждый неправильный ответ вычитается 0,2 балла.</w:t>
      </w:r>
    </w:p>
    <w:p w:rsidR="00037406" w:rsidRDefault="00037406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037406" w:rsidRDefault="00037406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037406" w:rsidRDefault="00037406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037406" w:rsidRDefault="00037406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037406" w:rsidRDefault="00037406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037406" w:rsidRDefault="00037406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b/>
          <w:color w:val="auto"/>
        </w:rPr>
        <w:lastRenderedPageBreak/>
        <w:t xml:space="preserve">2.4. </w:t>
      </w:r>
      <w:r>
        <w:rPr>
          <w:b/>
          <w:bCs/>
          <w:color w:val="auto"/>
        </w:rPr>
        <w:t xml:space="preserve">Выберите все правильные ответы.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Выберите верные характеристики изображенного на фотографии животного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noProof/>
        </w:rPr>
        <w:drawing>
          <wp:inline distT="0" distB="0" distL="0" distR="0">
            <wp:extent cx="3430905" cy="4001135"/>
            <wp:effectExtent l="0" t="0" r="0" b="0"/>
            <wp:docPr id="12" name="Рисунок 12" descr="Описание: Клещ Ixodes hexagon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 descr="Описание: Клещ Ixodes hexagonu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905" cy="400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полость тела представлена обширным </w:t>
      </w:r>
      <w:proofErr w:type="spellStart"/>
      <w:r>
        <w:rPr>
          <w:color w:val="auto"/>
        </w:rPr>
        <w:t>целомом</w:t>
      </w:r>
      <w:proofErr w:type="spellEnd"/>
      <w:r>
        <w:rPr>
          <w:color w:val="auto"/>
        </w:rPr>
        <w:t xml:space="preserve">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в жизненном цикле стадии разделены линьками;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в) переносчик заболеваний человека;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г) ротовой аппарат сложен из видоизмененных мандибул;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д) партеногенетическое размножение.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>Правильный ответ:</w:t>
      </w:r>
      <w:r w:rsidRPr="00037406">
        <w:rPr>
          <w:i/>
          <w:color w:val="auto"/>
        </w:rPr>
        <w:t xml:space="preserve"> б, </w:t>
      </w:r>
      <w:proofErr w:type="gramStart"/>
      <w:r w:rsidRPr="00037406">
        <w:rPr>
          <w:i/>
          <w:color w:val="auto"/>
        </w:rPr>
        <w:t>в</w:t>
      </w:r>
      <w:proofErr w:type="gramEnd"/>
      <w:r w:rsidRPr="00037406">
        <w:rPr>
          <w:i/>
          <w:color w:val="auto"/>
        </w:rPr>
        <w:t>.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 xml:space="preserve">Оценка задания: </w:t>
      </w:r>
      <w:r w:rsidRPr="00037406">
        <w:rPr>
          <w:i/>
          <w:color w:val="auto"/>
        </w:rPr>
        <w:t>м</w:t>
      </w:r>
      <w:r w:rsidRPr="00037406">
        <w:rPr>
          <w:i/>
          <w:iCs/>
        </w:rPr>
        <w:t>аксимальная оценка за правильно выполненное задание – 2</w:t>
      </w:r>
      <w:r w:rsidRPr="00037406">
        <w:rPr>
          <w:b/>
          <w:bCs/>
          <w:i/>
          <w:iCs/>
        </w:rPr>
        <w:t xml:space="preserve"> балла, </w:t>
      </w:r>
      <w:r w:rsidRPr="00037406">
        <w:rPr>
          <w:bCs/>
          <w:i/>
          <w:iCs/>
        </w:rPr>
        <w:t>при этом: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>-</w:t>
      </w:r>
      <w:r w:rsidRPr="00037406">
        <w:rPr>
          <w:i/>
          <w:color w:val="auto"/>
        </w:rPr>
        <w:t>за каждый правильный ответ (да/нет) ставится 0,4 балла;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i/>
          <w:color w:val="auto"/>
        </w:rPr>
        <w:t>-за каждый неправильный ответ вычитается 0,2 балла.</w:t>
      </w:r>
    </w:p>
    <w:p w:rsidR="00037406" w:rsidRDefault="00037406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b/>
          <w:color w:val="auto"/>
        </w:rPr>
        <w:t xml:space="preserve">2.5. </w:t>
      </w:r>
      <w:r>
        <w:rPr>
          <w:b/>
          <w:bCs/>
          <w:color w:val="auto"/>
        </w:rPr>
        <w:t xml:space="preserve">Выберите все правильные ответы.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Выберите структуры, которые можно обнаружить в клетке возбудителя малярии, но не в клетке возбудителя чумы.    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а) рибосомы;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б) кольцевая молекула ДНК в мембранных органеллах;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lastRenderedPageBreak/>
        <w:t xml:space="preserve">в) ядро;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г) клеточная стенка;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д) апикальный комплекс. 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 xml:space="preserve">Правильный </w:t>
      </w:r>
      <w:proofErr w:type="gramStart"/>
      <w:r w:rsidRPr="00037406">
        <w:rPr>
          <w:b/>
          <w:i/>
          <w:color w:val="auto"/>
        </w:rPr>
        <w:t>ответ:</w:t>
      </w:r>
      <w:r w:rsidRPr="00037406">
        <w:rPr>
          <w:i/>
          <w:color w:val="auto"/>
        </w:rPr>
        <w:t xml:space="preserve"> б</w:t>
      </w:r>
      <w:proofErr w:type="gramEnd"/>
      <w:r w:rsidRPr="00037406">
        <w:rPr>
          <w:i/>
          <w:color w:val="auto"/>
        </w:rPr>
        <w:t>, в, д.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 xml:space="preserve">Оценка задания: </w:t>
      </w:r>
      <w:r w:rsidRPr="00037406">
        <w:rPr>
          <w:i/>
          <w:color w:val="auto"/>
        </w:rPr>
        <w:t>м</w:t>
      </w:r>
      <w:r w:rsidRPr="00037406">
        <w:rPr>
          <w:i/>
          <w:iCs/>
        </w:rPr>
        <w:t>аксимальная оценка за правильно выполненное задание – 2</w:t>
      </w:r>
      <w:r w:rsidRPr="00037406">
        <w:rPr>
          <w:b/>
          <w:bCs/>
          <w:i/>
          <w:iCs/>
        </w:rPr>
        <w:t xml:space="preserve"> балла, </w:t>
      </w:r>
      <w:r w:rsidRPr="00037406">
        <w:rPr>
          <w:bCs/>
          <w:i/>
          <w:iCs/>
        </w:rPr>
        <w:t>при этом: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b/>
          <w:i/>
          <w:color w:val="auto"/>
        </w:rPr>
        <w:t>-</w:t>
      </w:r>
      <w:r w:rsidRPr="00037406">
        <w:rPr>
          <w:i/>
          <w:color w:val="auto"/>
        </w:rPr>
        <w:t>за каждый правильный ответ (да/нет) ставится 0,4 балла;</w:t>
      </w:r>
    </w:p>
    <w:p w:rsidR="00037406" w:rsidRPr="00037406" w:rsidRDefault="00037406" w:rsidP="00037406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037406">
        <w:rPr>
          <w:i/>
          <w:color w:val="auto"/>
        </w:rPr>
        <w:t>-за каждый неправильный ответ вычитается 0,2 балла.</w:t>
      </w:r>
    </w:p>
    <w:p w:rsidR="005346A3" w:rsidRDefault="005346A3" w:rsidP="005346A3">
      <w:pPr>
        <w:pStyle w:val="Default"/>
        <w:spacing w:line="360" w:lineRule="auto"/>
        <w:ind w:firstLine="709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Часть 3.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346A3" w:rsidTr="005346A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6A3" w:rsidRDefault="005346A3">
            <w:pPr>
              <w:pStyle w:val="Default"/>
              <w:spacing w:line="360" w:lineRule="auto"/>
              <w:jc w:val="center"/>
              <w:rPr>
                <w:b/>
                <w:bCs/>
                <w:color w:val="auto"/>
                <w:lang w:eastAsia="en-US"/>
              </w:rPr>
            </w:pPr>
            <w:r>
              <w:rPr>
                <w:b/>
                <w:bCs/>
                <w:color w:val="auto"/>
                <w:lang w:eastAsia="en-US"/>
              </w:rPr>
              <w:t>Вам предлагаются тестовые задания в виде суждений, необходимо выбрать только верные суждения. За каждый правильный ответ (да/нет) ставится 1 балл, за каждый неправильный - вычитается 0,5 балла. Всего за часть 3 - 8 баллов.</w:t>
            </w:r>
          </w:p>
        </w:tc>
      </w:tr>
    </w:tbl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  <w:r>
        <w:rPr>
          <w:b/>
          <w:color w:val="auto"/>
        </w:rPr>
        <w:t>3.1.</w:t>
      </w:r>
      <w:r>
        <w:rPr>
          <w:b/>
          <w:bCs/>
          <w:color w:val="auto"/>
        </w:rPr>
        <w:t xml:space="preserve"> </w:t>
      </w:r>
      <w:r>
        <w:rPr>
          <w:bCs/>
          <w:color w:val="auto"/>
        </w:rPr>
        <w:t>Единственный способ размножения лишайников, при котором в молодом организме сразу будут и грибной, и водорослевый компоненты – вегетативное размножение.</w:t>
      </w:r>
      <w:r>
        <w:rPr>
          <w:b/>
          <w:bCs/>
          <w:color w:val="auto"/>
        </w:rPr>
        <w:t xml:space="preserve"> 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Правильный ответ:</w:t>
      </w:r>
      <w:r w:rsidRPr="008E40F4">
        <w:rPr>
          <w:i/>
          <w:color w:val="auto"/>
        </w:rPr>
        <w:t xml:space="preserve"> да.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 xml:space="preserve">Оценка задания: </w:t>
      </w:r>
      <w:r w:rsidRPr="008E40F4">
        <w:rPr>
          <w:i/>
          <w:color w:val="auto"/>
        </w:rPr>
        <w:t>м</w:t>
      </w:r>
      <w:r w:rsidRPr="008E40F4">
        <w:rPr>
          <w:i/>
          <w:iCs/>
        </w:rPr>
        <w:t>аксимальная оценка за правильно выполненное задание – 2</w:t>
      </w:r>
      <w:r w:rsidRPr="008E40F4">
        <w:rPr>
          <w:b/>
          <w:bCs/>
          <w:i/>
          <w:iCs/>
        </w:rPr>
        <w:t xml:space="preserve"> балла, </w:t>
      </w:r>
      <w:r w:rsidRPr="008E40F4">
        <w:rPr>
          <w:bCs/>
          <w:i/>
          <w:iCs/>
        </w:rPr>
        <w:t>при этом: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-</w:t>
      </w:r>
      <w:r w:rsidRPr="008E40F4">
        <w:rPr>
          <w:i/>
          <w:color w:val="auto"/>
        </w:rPr>
        <w:t>за каждый правильный ответ (да/нет) ставится 1 балл;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i/>
          <w:color w:val="auto"/>
        </w:rPr>
        <w:t>-за каждый неправильный ответ вычитается 0,5 балла.</w:t>
      </w:r>
    </w:p>
    <w:p w:rsidR="008E40F4" w:rsidRDefault="008E40F4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Cs/>
          <w:color w:val="auto"/>
        </w:rPr>
      </w:pPr>
      <w:r>
        <w:rPr>
          <w:b/>
          <w:bCs/>
          <w:color w:val="auto"/>
        </w:rPr>
        <w:t xml:space="preserve">3.2. </w:t>
      </w:r>
      <w:r>
        <w:rPr>
          <w:bCs/>
          <w:color w:val="auto"/>
        </w:rPr>
        <w:t>Для Капустных характерно явление полиэмбрионии – нескольких зародышей в одном семени.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Правильный ответ:</w:t>
      </w:r>
      <w:r w:rsidRPr="008E40F4">
        <w:rPr>
          <w:i/>
          <w:color w:val="auto"/>
        </w:rPr>
        <w:t xml:space="preserve"> нет.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 xml:space="preserve">Оценка задания: </w:t>
      </w:r>
      <w:r w:rsidRPr="008E40F4">
        <w:rPr>
          <w:i/>
          <w:color w:val="auto"/>
        </w:rPr>
        <w:t>м</w:t>
      </w:r>
      <w:r w:rsidRPr="008E40F4">
        <w:rPr>
          <w:i/>
          <w:iCs/>
        </w:rPr>
        <w:t>аксимальная оценка за правильно выполненное задание – 2</w:t>
      </w:r>
      <w:r w:rsidRPr="008E40F4">
        <w:rPr>
          <w:b/>
          <w:bCs/>
          <w:i/>
          <w:iCs/>
        </w:rPr>
        <w:t xml:space="preserve"> балла, </w:t>
      </w:r>
      <w:r w:rsidRPr="008E40F4">
        <w:rPr>
          <w:bCs/>
          <w:i/>
          <w:iCs/>
        </w:rPr>
        <w:t>при этом: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-</w:t>
      </w:r>
      <w:r w:rsidRPr="008E40F4">
        <w:rPr>
          <w:i/>
          <w:color w:val="auto"/>
        </w:rPr>
        <w:t>за каждый правильный ответ (да/нет) ставится 1 балл;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i/>
          <w:color w:val="auto"/>
        </w:rPr>
        <w:t>-за каждый неправильный ответ вычитается 0,5 балла.</w:t>
      </w:r>
    </w:p>
    <w:p w:rsidR="008E40F4" w:rsidRDefault="008E40F4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Cs/>
          <w:color w:val="auto"/>
        </w:rPr>
      </w:pPr>
      <w:r>
        <w:rPr>
          <w:b/>
          <w:bCs/>
          <w:color w:val="auto"/>
        </w:rPr>
        <w:t xml:space="preserve">3.3. </w:t>
      </w:r>
      <w:r>
        <w:rPr>
          <w:bCs/>
          <w:color w:val="auto"/>
        </w:rPr>
        <w:t>Для млекопитающих характерно латеральное положение конечностей.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Правильный ответ:</w:t>
      </w:r>
      <w:r w:rsidRPr="008E40F4">
        <w:rPr>
          <w:i/>
          <w:color w:val="auto"/>
        </w:rPr>
        <w:t xml:space="preserve"> нет.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 xml:space="preserve">Оценка задания: </w:t>
      </w:r>
      <w:r w:rsidRPr="008E40F4">
        <w:rPr>
          <w:i/>
          <w:color w:val="auto"/>
        </w:rPr>
        <w:t>м</w:t>
      </w:r>
      <w:r w:rsidRPr="008E40F4">
        <w:rPr>
          <w:i/>
          <w:iCs/>
        </w:rPr>
        <w:t>аксимальная оценка за правильно выполненное задание – 2</w:t>
      </w:r>
      <w:r w:rsidRPr="008E40F4">
        <w:rPr>
          <w:b/>
          <w:bCs/>
          <w:i/>
          <w:iCs/>
        </w:rPr>
        <w:t xml:space="preserve"> балла, </w:t>
      </w:r>
      <w:r w:rsidRPr="008E40F4">
        <w:rPr>
          <w:bCs/>
          <w:i/>
          <w:iCs/>
        </w:rPr>
        <w:t>при этом: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-</w:t>
      </w:r>
      <w:r w:rsidRPr="008E40F4">
        <w:rPr>
          <w:i/>
          <w:color w:val="auto"/>
        </w:rPr>
        <w:t>за каждый правильный ответ (да/нет) ставится 1 балл;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i/>
          <w:color w:val="auto"/>
        </w:rPr>
        <w:t>-за каждый неправильный ответ вычитается 0,5 балла.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3.4.</w:t>
      </w:r>
      <w:r>
        <w:rPr>
          <w:bCs/>
          <w:color w:val="auto"/>
        </w:rPr>
        <w:t xml:space="preserve"> Большое число члеников в ногах Членистоногих увеличивает общую подвижность конечностей.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Правильный ответ:</w:t>
      </w:r>
      <w:r w:rsidRPr="008E40F4">
        <w:rPr>
          <w:i/>
          <w:color w:val="auto"/>
        </w:rPr>
        <w:t xml:space="preserve"> да.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 xml:space="preserve">Оценка задания: </w:t>
      </w:r>
      <w:r w:rsidRPr="008E40F4">
        <w:rPr>
          <w:i/>
          <w:color w:val="auto"/>
        </w:rPr>
        <w:t>м</w:t>
      </w:r>
      <w:r w:rsidRPr="008E40F4">
        <w:rPr>
          <w:i/>
          <w:iCs/>
        </w:rPr>
        <w:t>аксимальная оценка за правильно выполненное задание – 2</w:t>
      </w:r>
      <w:r w:rsidRPr="008E40F4">
        <w:rPr>
          <w:b/>
          <w:bCs/>
          <w:i/>
          <w:iCs/>
        </w:rPr>
        <w:t xml:space="preserve"> балла, </w:t>
      </w:r>
      <w:r w:rsidRPr="008E40F4">
        <w:rPr>
          <w:bCs/>
          <w:i/>
          <w:iCs/>
        </w:rPr>
        <w:t>при этом: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-</w:t>
      </w:r>
      <w:r w:rsidRPr="008E40F4">
        <w:rPr>
          <w:i/>
          <w:color w:val="auto"/>
        </w:rPr>
        <w:t>за каждый правильный ответ (да/нет) ставится 1 балл;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i/>
          <w:color w:val="auto"/>
        </w:rPr>
        <w:t>-за каждый неправильный ответ вычитается 0,5 балла.</w:t>
      </w:r>
    </w:p>
    <w:p w:rsidR="008E40F4" w:rsidRDefault="008E40F4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  <w:r>
        <w:rPr>
          <w:b/>
          <w:bCs/>
          <w:color w:val="auto"/>
        </w:rPr>
        <w:t xml:space="preserve">3.5. </w:t>
      </w:r>
      <w:proofErr w:type="spellStart"/>
      <w:r>
        <w:rPr>
          <w:bCs/>
          <w:color w:val="auto"/>
        </w:rPr>
        <w:t>Педипальпы</w:t>
      </w:r>
      <w:proofErr w:type="spellEnd"/>
      <w:r>
        <w:rPr>
          <w:bCs/>
          <w:color w:val="auto"/>
        </w:rPr>
        <w:t xml:space="preserve"> паука-крестовика </w:t>
      </w:r>
      <w:proofErr w:type="spellStart"/>
      <w:r>
        <w:rPr>
          <w:bCs/>
          <w:color w:val="auto"/>
        </w:rPr>
        <w:t>гомологичны</w:t>
      </w:r>
      <w:proofErr w:type="spellEnd"/>
      <w:r>
        <w:rPr>
          <w:bCs/>
          <w:color w:val="auto"/>
        </w:rPr>
        <w:t xml:space="preserve"> мандибулам речного рака.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Правильный ответ:</w:t>
      </w:r>
      <w:r w:rsidRPr="008E40F4">
        <w:rPr>
          <w:i/>
          <w:color w:val="auto"/>
        </w:rPr>
        <w:t xml:space="preserve"> нет.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 xml:space="preserve">Оценка задания: </w:t>
      </w:r>
      <w:r w:rsidRPr="008E40F4">
        <w:rPr>
          <w:i/>
          <w:color w:val="auto"/>
        </w:rPr>
        <w:t>м</w:t>
      </w:r>
      <w:r w:rsidRPr="008E40F4">
        <w:rPr>
          <w:i/>
          <w:iCs/>
        </w:rPr>
        <w:t>аксимальная оценка за правильно выполненное задание – 2</w:t>
      </w:r>
      <w:r w:rsidRPr="008E40F4">
        <w:rPr>
          <w:b/>
          <w:bCs/>
          <w:i/>
          <w:iCs/>
        </w:rPr>
        <w:t xml:space="preserve"> балла, </w:t>
      </w:r>
      <w:r w:rsidRPr="008E40F4">
        <w:rPr>
          <w:bCs/>
          <w:i/>
          <w:iCs/>
        </w:rPr>
        <w:t>при этом: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-</w:t>
      </w:r>
      <w:r w:rsidRPr="008E40F4">
        <w:rPr>
          <w:i/>
          <w:color w:val="auto"/>
        </w:rPr>
        <w:t>за каждый правильный ответ (да/нет) ставится 1 балл;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i/>
          <w:color w:val="auto"/>
        </w:rPr>
        <w:t>-за каждый неправильный ответ вычитается 0,5 балла.</w:t>
      </w:r>
    </w:p>
    <w:p w:rsidR="008E40F4" w:rsidRDefault="008E40F4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  <w:r>
        <w:rPr>
          <w:b/>
          <w:bCs/>
          <w:color w:val="auto"/>
        </w:rPr>
        <w:t xml:space="preserve">3.6. </w:t>
      </w:r>
      <w:r>
        <w:rPr>
          <w:bCs/>
          <w:color w:val="auto"/>
        </w:rPr>
        <w:t xml:space="preserve">Брюшко паукообразных полностью лишено конечностей или их видоизменений. 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Правильный ответ:</w:t>
      </w:r>
      <w:r w:rsidRPr="008E40F4">
        <w:rPr>
          <w:i/>
          <w:color w:val="auto"/>
        </w:rPr>
        <w:t xml:space="preserve"> нет.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 xml:space="preserve">Оценка задания: </w:t>
      </w:r>
      <w:r w:rsidRPr="008E40F4">
        <w:rPr>
          <w:i/>
          <w:color w:val="auto"/>
        </w:rPr>
        <w:t>м</w:t>
      </w:r>
      <w:r w:rsidRPr="008E40F4">
        <w:rPr>
          <w:i/>
          <w:iCs/>
        </w:rPr>
        <w:t>аксимальная оценка за правильно выполненное задание – 2</w:t>
      </w:r>
      <w:r w:rsidRPr="008E40F4">
        <w:rPr>
          <w:b/>
          <w:bCs/>
          <w:i/>
          <w:iCs/>
        </w:rPr>
        <w:t xml:space="preserve"> балла, </w:t>
      </w:r>
      <w:r w:rsidRPr="008E40F4">
        <w:rPr>
          <w:bCs/>
          <w:i/>
          <w:iCs/>
        </w:rPr>
        <w:t>при этом: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-</w:t>
      </w:r>
      <w:r w:rsidRPr="008E40F4">
        <w:rPr>
          <w:i/>
          <w:color w:val="auto"/>
        </w:rPr>
        <w:t>за каждый правильный ответ (да/нет) ставится 1 балл;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i/>
          <w:color w:val="auto"/>
        </w:rPr>
        <w:t>-за каждый неправильный ответ вычитается 0,5 балла.</w:t>
      </w:r>
    </w:p>
    <w:p w:rsidR="008E40F4" w:rsidRDefault="008E40F4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Cs/>
          <w:color w:val="auto"/>
        </w:rPr>
      </w:pPr>
      <w:r>
        <w:rPr>
          <w:b/>
          <w:bCs/>
          <w:color w:val="auto"/>
        </w:rPr>
        <w:t xml:space="preserve">3.7. </w:t>
      </w:r>
      <w:r>
        <w:rPr>
          <w:bCs/>
          <w:color w:val="auto"/>
        </w:rPr>
        <w:t>Свечение определенных органов у глубоководной рыбы удильщика обеспечивается деятельностью симбиотических бактерий.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Правильный ответ:</w:t>
      </w:r>
      <w:r w:rsidRPr="008E40F4">
        <w:rPr>
          <w:i/>
          <w:color w:val="auto"/>
        </w:rPr>
        <w:t xml:space="preserve"> да.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 xml:space="preserve">Оценка задания: </w:t>
      </w:r>
      <w:r w:rsidRPr="008E40F4">
        <w:rPr>
          <w:i/>
          <w:color w:val="auto"/>
        </w:rPr>
        <w:t>м</w:t>
      </w:r>
      <w:r w:rsidRPr="008E40F4">
        <w:rPr>
          <w:i/>
          <w:iCs/>
        </w:rPr>
        <w:t>аксимальная оценка за правильно выполненное задание – 2</w:t>
      </w:r>
      <w:r w:rsidRPr="008E40F4">
        <w:rPr>
          <w:b/>
          <w:bCs/>
          <w:i/>
          <w:iCs/>
        </w:rPr>
        <w:t xml:space="preserve"> балла, </w:t>
      </w:r>
      <w:r w:rsidRPr="008E40F4">
        <w:rPr>
          <w:bCs/>
          <w:i/>
          <w:iCs/>
        </w:rPr>
        <w:t>при этом: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-</w:t>
      </w:r>
      <w:r w:rsidRPr="008E40F4">
        <w:rPr>
          <w:i/>
          <w:color w:val="auto"/>
        </w:rPr>
        <w:t>за каждый правильный ответ (да/нет) ставится 1 балл;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i/>
          <w:color w:val="auto"/>
        </w:rPr>
        <w:t>-за каждый неправильный ответ вычитается 0,5 балла.</w:t>
      </w:r>
    </w:p>
    <w:p w:rsidR="008E40F4" w:rsidRDefault="008E40F4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:rsidR="008E40F4" w:rsidRDefault="008E40F4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:rsidR="008E40F4" w:rsidRDefault="008E40F4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:rsidR="008E40F4" w:rsidRDefault="008E40F4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:rsidR="008E40F4" w:rsidRDefault="008E40F4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 xml:space="preserve">3.8. </w:t>
      </w:r>
      <w:r>
        <w:rPr>
          <w:bCs/>
          <w:color w:val="auto"/>
        </w:rPr>
        <w:t xml:space="preserve">Для плаунов характерны листья </w:t>
      </w:r>
      <w:proofErr w:type="spellStart"/>
      <w:r>
        <w:rPr>
          <w:bCs/>
          <w:color w:val="auto"/>
        </w:rPr>
        <w:t>микрофилльной</w:t>
      </w:r>
      <w:proofErr w:type="spellEnd"/>
      <w:r>
        <w:rPr>
          <w:bCs/>
          <w:color w:val="auto"/>
        </w:rPr>
        <w:t xml:space="preserve"> (одноосной) природы. 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Правильный ответ:</w:t>
      </w:r>
      <w:r w:rsidRPr="008E40F4">
        <w:rPr>
          <w:i/>
          <w:color w:val="auto"/>
        </w:rPr>
        <w:t xml:space="preserve"> да.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 xml:space="preserve">Оценка задания: </w:t>
      </w:r>
      <w:r w:rsidRPr="008E40F4">
        <w:rPr>
          <w:i/>
          <w:color w:val="auto"/>
        </w:rPr>
        <w:t>м</w:t>
      </w:r>
      <w:r w:rsidRPr="008E40F4">
        <w:rPr>
          <w:i/>
          <w:iCs/>
        </w:rPr>
        <w:t>аксимальная оценка за правильно выполненное задание – 2</w:t>
      </w:r>
      <w:r w:rsidRPr="008E40F4">
        <w:rPr>
          <w:b/>
          <w:bCs/>
          <w:i/>
          <w:iCs/>
        </w:rPr>
        <w:t xml:space="preserve"> балла, </w:t>
      </w:r>
      <w:r w:rsidRPr="008E40F4">
        <w:rPr>
          <w:bCs/>
          <w:i/>
          <w:iCs/>
        </w:rPr>
        <w:t>при этом: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b/>
          <w:i/>
          <w:color w:val="auto"/>
        </w:rPr>
        <w:t>-</w:t>
      </w:r>
      <w:r w:rsidRPr="008E40F4">
        <w:rPr>
          <w:i/>
          <w:color w:val="auto"/>
        </w:rPr>
        <w:t>за каждый правильный ответ (да/нет) ставится 1 балл;</w:t>
      </w:r>
    </w:p>
    <w:p w:rsidR="008E40F4" w:rsidRPr="008E40F4" w:rsidRDefault="008E40F4" w:rsidP="008E40F4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8E40F4">
        <w:rPr>
          <w:i/>
          <w:color w:val="auto"/>
        </w:rPr>
        <w:t>-за каждый неправильный ответ вычитается 0,5 балла.</w:t>
      </w:r>
    </w:p>
    <w:p w:rsidR="005346A3" w:rsidRDefault="005346A3" w:rsidP="008E40F4">
      <w:pPr>
        <w:pStyle w:val="Default"/>
        <w:spacing w:line="360" w:lineRule="auto"/>
        <w:ind w:firstLine="709"/>
        <w:jc w:val="both"/>
        <w:rPr>
          <w:b/>
          <w:bCs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Часть 4.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346A3" w:rsidTr="005346A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6A3" w:rsidRDefault="005346A3">
            <w:pPr>
              <w:pStyle w:val="Default"/>
              <w:spacing w:line="360" w:lineRule="auto"/>
              <w:ind w:firstLine="709"/>
              <w:jc w:val="center"/>
              <w:rPr>
                <w:b/>
                <w:color w:val="auto"/>
                <w:lang w:eastAsia="en-US"/>
              </w:rPr>
            </w:pPr>
            <w:r>
              <w:rPr>
                <w:b/>
                <w:bCs/>
                <w:color w:val="auto"/>
                <w:lang w:eastAsia="en-US"/>
              </w:rPr>
              <w:t>Вам предлагаются задания на соответствие и на последовательность.</w:t>
            </w:r>
            <w:r>
              <w:rPr>
                <w:b/>
                <w:color w:val="auto"/>
                <w:lang w:eastAsia="en-US"/>
              </w:rPr>
              <w:t xml:space="preserve"> </w:t>
            </w:r>
          </w:p>
          <w:p w:rsidR="005346A3" w:rsidRDefault="005346A3">
            <w:pPr>
              <w:pStyle w:val="Default"/>
              <w:spacing w:line="360" w:lineRule="auto"/>
              <w:ind w:firstLine="709"/>
              <w:jc w:val="center"/>
              <w:rPr>
                <w:b/>
                <w:color w:val="auto"/>
                <w:lang w:eastAsia="en-US"/>
              </w:rPr>
            </w:pPr>
            <w:r>
              <w:rPr>
                <w:b/>
                <w:color w:val="auto"/>
                <w:lang w:eastAsia="en-US"/>
              </w:rPr>
              <w:t>Максимум баллов, которые вы можете заработать за часть 4 – 12 баллов.</w:t>
            </w:r>
          </w:p>
        </w:tc>
      </w:tr>
    </w:tbl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 xml:space="preserve">4.1. Соотнесите фотографии </w:t>
      </w:r>
      <w:proofErr w:type="spellStart"/>
      <w:r>
        <w:rPr>
          <w:b/>
          <w:color w:val="auto"/>
        </w:rPr>
        <w:t>фотосинтетиков</w:t>
      </w:r>
      <w:proofErr w:type="spellEnd"/>
      <w:r>
        <w:rPr>
          <w:b/>
          <w:color w:val="auto"/>
        </w:rPr>
        <w:t xml:space="preserve"> и характерные для них пигменты.</w:t>
      </w:r>
    </w:p>
    <w:tbl>
      <w:tblPr>
        <w:tblStyle w:val="TableNormal"/>
        <w:tblW w:w="964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1"/>
        <w:gridCol w:w="3067"/>
        <w:gridCol w:w="2157"/>
      </w:tblGrid>
      <w:tr w:rsidR="005346A3" w:rsidTr="005346A3">
        <w:trPr>
          <w:trHeight w:val="3292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6A3" w:rsidRDefault="005346A3">
            <w:pPr>
              <w:pStyle w:val="TableParagraph"/>
              <w:spacing w:line="32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  <w:p w:rsidR="005346A3" w:rsidRDefault="005346A3">
            <w:pPr>
              <w:pStyle w:val="TableParagraph"/>
              <w:spacing w:before="4"/>
              <w:rPr>
                <w:b/>
                <w:sz w:val="13"/>
              </w:rPr>
            </w:pPr>
          </w:p>
          <w:p w:rsidR="005346A3" w:rsidRDefault="005346A3">
            <w:pPr>
              <w:pStyle w:val="TableParagraph"/>
              <w:ind w:left="110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72540" cy="1353185"/>
                  <wp:effectExtent l="0" t="0" r="3810" b="0"/>
                  <wp:docPr id="11" name="Рисунок 11" descr="Описание: Описание: Изображение выглядит как растение, дерево  Автоматически созданное описани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Описание: Изображение выглядит как растение, дерево  Автоматически созданное описание"/>
                          <pic:cNvPicPr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135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6A3" w:rsidRDefault="005346A3">
            <w:pPr>
              <w:pStyle w:val="TableParagraph"/>
              <w:rPr>
                <w:b/>
                <w:sz w:val="20"/>
              </w:rPr>
            </w:pPr>
          </w:p>
          <w:p w:rsidR="005346A3" w:rsidRDefault="005346A3">
            <w:pPr>
              <w:pStyle w:val="TableParagraph"/>
              <w:rPr>
                <w:b/>
                <w:sz w:val="20"/>
              </w:rPr>
            </w:pPr>
          </w:p>
          <w:p w:rsidR="005346A3" w:rsidRDefault="005346A3">
            <w:pPr>
              <w:pStyle w:val="TableParagraph"/>
              <w:spacing w:before="2"/>
              <w:rPr>
                <w:b/>
                <w:sz w:val="20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6A3" w:rsidRDefault="005346A3">
            <w:pPr>
              <w:pStyle w:val="TableParagraph"/>
              <w:spacing w:line="320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  <w:p w:rsidR="005346A3" w:rsidRDefault="005346A3">
            <w:pPr>
              <w:pStyle w:val="TableParagraph"/>
              <w:ind w:left="106" w:right="-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80235" cy="1858010"/>
                  <wp:effectExtent l="0" t="0" r="5715" b="8890"/>
                  <wp:docPr id="10" name="Рисунок 10" descr="Описание: Описание: Водоросль УЛЬВА - сказочный персонаж или полезный суперфуд?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Водоросль УЛЬВА - сказочный персонаж или полезный суперфуд?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235" cy="185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6A3" w:rsidRDefault="005346A3">
            <w:pPr>
              <w:pStyle w:val="TableParagraph"/>
              <w:rPr>
                <w:b/>
                <w:sz w:val="20"/>
              </w:rPr>
            </w:pPr>
          </w:p>
          <w:p w:rsidR="005346A3" w:rsidRDefault="005346A3">
            <w:pPr>
              <w:pStyle w:val="TableParagraph"/>
              <w:spacing w:before="208"/>
              <w:rPr>
                <w:b/>
                <w:sz w:val="20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6A3" w:rsidRDefault="005346A3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  <w:p w:rsidR="005346A3" w:rsidRDefault="005346A3">
            <w:pPr>
              <w:pStyle w:val="TableParagraph"/>
              <w:ind w:left="109" w:right="-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79880" cy="1858010"/>
                  <wp:effectExtent l="0" t="0" r="1270" b="8890"/>
                  <wp:docPr id="9" name="Рисунок 9" descr="Описание: Описание: Fucus vesiculosus Linnaeus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Fucus vesiculosus Linnaeus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880" cy="185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46A3" w:rsidTr="005346A3">
        <w:trPr>
          <w:trHeight w:val="3688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6A3" w:rsidRDefault="005346A3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  <w:p w:rsidR="005346A3" w:rsidRDefault="005346A3">
            <w:pPr>
              <w:pStyle w:val="TableParagraph"/>
              <w:ind w:left="107"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60320" cy="1346200"/>
                  <wp:effectExtent l="0" t="0" r="0" b="6350"/>
                  <wp:docPr id="8" name="Рисунок 8" descr="Описание: Описание: Цианобактерии увеличат урожайность растений на 60%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Цианобактерии увеличат урожайность растений на 60%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320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6A3" w:rsidRDefault="005346A3">
            <w:pPr>
              <w:pStyle w:val="TableParagraph"/>
              <w:rPr>
                <w:b/>
                <w:sz w:val="20"/>
              </w:rPr>
            </w:pPr>
          </w:p>
          <w:p w:rsidR="005346A3" w:rsidRDefault="005346A3">
            <w:pPr>
              <w:pStyle w:val="TableParagraph"/>
              <w:rPr>
                <w:b/>
                <w:sz w:val="20"/>
              </w:rPr>
            </w:pPr>
          </w:p>
          <w:p w:rsidR="005346A3" w:rsidRDefault="005346A3">
            <w:pPr>
              <w:pStyle w:val="TableParagraph"/>
              <w:rPr>
                <w:b/>
                <w:sz w:val="20"/>
              </w:rPr>
            </w:pPr>
          </w:p>
          <w:p w:rsidR="005346A3" w:rsidRDefault="005346A3">
            <w:pPr>
              <w:pStyle w:val="TableParagraph"/>
              <w:rPr>
                <w:b/>
                <w:sz w:val="20"/>
              </w:rPr>
            </w:pPr>
          </w:p>
          <w:p w:rsidR="005346A3" w:rsidRDefault="005346A3">
            <w:pPr>
              <w:pStyle w:val="TableParagraph"/>
              <w:spacing w:before="102"/>
              <w:rPr>
                <w:b/>
                <w:sz w:val="20"/>
              </w:rPr>
            </w:pPr>
          </w:p>
        </w:tc>
        <w:tc>
          <w:tcPr>
            <w:tcW w:w="5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6A3" w:rsidRDefault="005346A3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  <w:p w:rsidR="005346A3" w:rsidRDefault="005346A3">
            <w:pPr>
              <w:pStyle w:val="TableParagraph"/>
              <w:ind w:left="81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74925" cy="2121535"/>
                  <wp:effectExtent l="0" t="0" r="0" b="0"/>
                  <wp:docPr id="7" name="Рисунок 7" descr="Описание: Описание: Харофиты — Википедия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Харофиты — Википедия"/>
                          <pic:cNvPicPr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925" cy="212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46A3" w:rsidRDefault="005346A3" w:rsidP="005346A3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</w:p>
    <w:p w:rsidR="005346A3" w:rsidRDefault="005346A3" w:rsidP="005346A3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>
        <w:rPr>
          <w:iCs/>
        </w:rPr>
        <w:t>А) хлорофилл</w:t>
      </w:r>
      <w:proofErr w:type="gramStart"/>
      <w:r>
        <w:rPr>
          <w:iCs/>
        </w:rPr>
        <w:t xml:space="preserve"> А</w:t>
      </w:r>
      <w:proofErr w:type="gramEnd"/>
      <w:r>
        <w:rPr>
          <w:iCs/>
        </w:rPr>
        <w:t>;</w:t>
      </w:r>
      <w:r w:rsidR="004A7911">
        <w:rPr>
          <w:iCs/>
        </w:rPr>
        <w:tab/>
      </w:r>
      <w:r>
        <w:rPr>
          <w:iCs/>
        </w:rPr>
        <w:t xml:space="preserve">Б) </w:t>
      </w:r>
      <w:proofErr w:type="spellStart"/>
      <w:r>
        <w:rPr>
          <w:iCs/>
        </w:rPr>
        <w:t>каротиноиды</w:t>
      </w:r>
      <w:proofErr w:type="spellEnd"/>
      <w:r>
        <w:rPr>
          <w:iCs/>
        </w:rPr>
        <w:t>;</w:t>
      </w:r>
    </w:p>
    <w:p w:rsidR="005346A3" w:rsidRDefault="005346A3" w:rsidP="005346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0"/>
        </w:rPr>
      </w:pPr>
      <w:r>
        <w:rPr>
          <w:iCs/>
        </w:rPr>
        <w:t xml:space="preserve">В) </w:t>
      </w:r>
      <w:proofErr w:type="spellStart"/>
      <w:r>
        <w:rPr>
          <w:iCs/>
        </w:rPr>
        <w:t>фикобилины</w:t>
      </w:r>
      <w:proofErr w:type="spellEnd"/>
      <w:r>
        <w:rPr>
          <w:iCs/>
        </w:rPr>
        <w:t>;</w:t>
      </w:r>
      <w:r w:rsidR="004A7911">
        <w:rPr>
          <w:iCs/>
        </w:rPr>
        <w:tab/>
      </w:r>
      <w:r>
        <w:rPr>
          <w:iCs/>
        </w:rPr>
        <w:t xml:space="preserve">Г) хлорофилл С. </w:t>
      </w:r>
    </w:p>
    <w:p w:rsidR="004A7911" w:rsidRDefault="004A7911" w:rsidP="004A7911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4A7911" w:rsidRPr="007D4D8B" w:rsidRDefault="004A7911" w:rsidP="004A7911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7D4D8B">
        <w:rPr>
          <w:b/>
          <w:i/>
          <w:color w:val="auto"/>
        </w:rPr>
        <w:lastRenderedPageBreak/>
        <w:t>Правильный ответ:</w:t>
      </w:r>
      <w:r w:rsidRPr="007D4D8B">
        <w:rPr>
          <w:i/>
          <w:color w:val="auto"/>
        </w:rPr>
        <w:t xml:space="preserve"> </w:t>
      </w:r>
    </w:p>
    <w:p w:rsidR="004A7911" w:rsidRPr="007D4D8B" w:rsidRDefault="004A7911" w:rsidP="004A7911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7D4D8B">
        <w:rPr>
          <w:i/>
          <w:color w:val="auto"/>
        </w:rPr>
        <w:t>1 – А, Б, В.</w:t>
      </w:r>
    </w:p>
    <w:p w:rsidR="004A7911" w:rsidRPr="007D4D8B" w:rsidRDefault="004A7911" w:rsidP="004A7911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7D4D8B">
        <w:rPr>
          <w:i/>
          <w:color w:val="auto"/>
        </w:rPr>
        <w:t>2 – А, Б.</w:t>
      </w:r>
    </w:p>
    <w:p w:rsidR="004A7911" w:rsidRPr="007D4D8B" w:rsidRDefault="004A7911" w:rsidP="004A7911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7D4D8B">
        <w:rPr>
          <w:i/>
          <w:color w:val="auto"/>
        </w:rPr>
        <w:t>3 – А, Б, Г.</w:t>
      </w:r>
    </w:p>
    <w:p w:rsidR="004A7911" w:rsidRPr="007D4D8B" w:rsidRDefault="004A7911" w:rsidP="004A7911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7D4D8B">
        <w:rPr>
          <w:i/>
          <w:color w:val="auto"/>
        </w:rPr>
        <w:t>4 – А, Б, В.</w:t>
      </w:r>
    </w:p>
    <w:p w:rsidR="004A7911" w:rsidRPr="007D4D8B" w:rsidRDefault="004A7911" w:rsidP="004A7911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7D4D8B">
        <w:rPr>
          <w:i/>
          <w:color w:val="auto"/>
        </w:rPr>
        <w:t>5. – А, Б.</w:t>
      </w:r>
    </w:p>
    <w:p w:rsidR="004A7911" w:rsidRPr="007D4D8B" w:rsidRDefault="004A7911" w:rsidP="004A7911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7D4D8B">
        <w:rPr>
          <w:b/>
          <w:i/>
          <w:color w:val="auto"/>
        </w:rPr>
        <w:t xml:space="preserve">Оценка задания: </w:t>
      </w:r>
      <w:r w:rsidRPr="007D4D8B">
        <w:rPr>
          <w:i/>
          <w:color w:val="auto"/>
        </w:rPr>
        <w:t>м</w:t>
      </w:r>
      <w:r w:rsidRPr="007D4D8B">
        <w:rPr>
          <w:i/>
          <w:iCs/>
        </w:rPr>
        <w:t xml:space="preserve">аксимальная оценка за правильно выполненное задание – </w:t>
      </w:r>
      <w:r w:rsidR="007D4D8B" w:rsidRPr="007D4D8B">
        <w:rPr>
          <w:b/>
          <w:i/>
          <w:iCs/>
        </w:rPr>
        <w:t>6,5 б</w:t>
      </w:r>
      <w:r w:rsidRPr="007D4D8B">
        <w:rPr>
          <w:b/>
          <w:bCs/>
          <w:i/>
          <w:iCs/>
        </w:rPr>
        <w:t xml:space="preserve">алла, </w:t>
      </w:r>
      <w:r w:rsidRPr="007D4D8B">
        <w:rPr>
          <w:bCs/>
          <w:i/>
          <w:iCs/>
        </w:rPr>
        <w:t>при этом:</w:t>
      </w:r>
    </w:p>
    <w:p w:rsidR="004A7911" w:rsidRPr="007D4D8B" w:rsidRDefault="004A7911" w:rsidP="004A7911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7D4D8B">
        <w:rPr>
          <w:b/>
          <w:i/>
          <w:color w:val="auto"/>
        </w:rPr>
        <w:t>-</w:t>
      </w:r>
      <w:r w:rsidRPr="007D4D8B">
        <w:rPr>
          <w:i/>
          <w:color w:val="auto"/>
        </w:rPr>
        <w:t>за кажд</w:t>
      </w:r>
      <w:r w:rsidR="007D4D8B" w:rsidRPr="007D4D8B">
        <w:rPr>
          <w:i/>
          <w:color w:val="auto"/>
        </w:rPr>
        <w:t>ую верную пару выставляется 0,5</w:t>
      </w:r>
      <w:r w:rsidRPr="007D4D8B">
        <w:rPr>
          <w:i/>
          <w:color w:val="auto"/>
        </w:rPr>
        <w:t xml:space="preserve"> балл</w:t>
      </w:r>
      <w:r w:rsidR="007D4D8B" w:rsidRPr="007D4D8B">
        <w:rPr>
          <w:i/>
          <w:color w:val="auto"/>
        </w:rPr>
        <w:t>а</w:t>
      </w:r>
      <w:r w:rsidRPr="007D4D8B">
        <w:rPr>
          <w:i/>
          <w:color w:val="auto"/>
        </w:rPr>
        <w:t>;</w:t>
      </w:r>
    </w:p>
    <w:p w:rsidR="004A7911" w:rsidRPr="007D4D8B" w:rsidRDefault="004A7911" w:rsidP="004A7911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7D4D8B">
        <w:rPr>
          <w:i/>
          <w:color w:val="auto"/>
        </w:rPr>
        <w:t>-за кажд</w:t>
      </w:r>
      <w:r w:rsidR="007D4D8B" w:rsidRPr="007D4D8B">
        <w:rPr>
          <w:i/>
          <w:color w:val="auto"/>
        </w:rPr>
        <w:t xml:space="preserve">ую </w:t>
      </w:r>
      <w:r w:rsidRPr="007D4D8B">
        <w:rPr>
          <w:i/>
          <w:color w:val="auto"/>
        </w:rPr>
        <w:t>не</w:t>
      </w:r>
      <w:r w:rsidR="007D4D8B" w:rsidRPr="007D4D8B">
        <w:rPr>
          <w:i/>
          <w:color w:val="auto"/>
        </w:rPr>
        <w:t xml:space="preserve">верную пару снимается 0,25 </w:t>
      </w:r>
      <w:r w:rsidRPr="007D4D8B">
        <w:rPr>
          <w:i/>
          <w:color w:val="auto"/>
        </w:rPr>
        <w:t>балла.</w:t>
      </w:r>
    </w:p>
    <w:p w:rsidR="007D4D8B" w:rsidRDefault="007D4D8B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 xml:space="preserve"> </w:t>
      </w: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 xml:space="preserve">4.2. Сопоставьте фотографии животных с характерным для них числом камер (предсердий и желудочков) в сердце. 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928"/>
      </w:tblGrid>
      <w:tr w:rsidR="005346A3" w:rsidTr="005346A3">
        <w:trPr>
          <w:trHeight w:val="338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6A3" w:rsidRDefault="005346A3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  <w:p w:rsidR="005346A3" w:rsidRDefault="005346A3">
            <w:pPr>
              <w:pStyle w:val="TableParagraph"/>
              <w:ind w:left="19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74645" cy="1836420"/>
                  <wp:effectExtent l="0" t="0" r="1905" b="0"/>
                  <wp:docPr id="6" name="Рисунок 6" descr="Описание: Описание: Наутилусы. Фото и видео наутилусов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Описание: Описание: Наутилусы. Фото и видео наутилусов"/>
                          <pic:cNvPicPr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1836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6A3" w:rsidRDefault="005346A3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  <w:p w:rsidR="005346A3" w:rsidRDefault="005346A3">
            <w:pPr>
              <w:pStyle w:val="TableParagraph"/>
              <w:ind w:left="93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945640" cy="1945640"/>
                  <wp:effectExtent l="0" t="0" r="0" b="0"/>
                  <wp:docPr id="5" name="Рисунок 5" descr="Описание: Описание: Акула-людоед растерзала 59-летнего серфера: Звери: Из жизни: Lenta.ru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Описание: Акула-людоед растерзала 59-летнего серфера: Звери: Из жизни: Lenta.ru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640" cy="194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46A3" w:rsidTr="005346A3">
        <w:trPr>
          <w:trHeight w:val="372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6A3" w:rsidRDefault="005346A3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  <w:p w:rsidR="005346A3" w:rsidRDefault="005346A3">
            <w:pPr>
              <w:pStyle w:val="TableParagraph"/>
              <w:ind w:left="19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74645" cy="2165350"/>
                  <wp:effectExtent l="0" t="0" r="1905" b="6350"/>
                  <wp:docPr id="4" name="Рисунок 4" descr="Описание: Описание: Из-за повышения температуры лягушки и жабы становятся «вегетарианцами» —  Naked Scienc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Описание: Описание: Из-за повышения температуры лягушки и жабы становятся «вегетарианцами» —  Naked Science"/>
                          <pic:cNvPicPr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6A3" w:rsidRDefault="005346A3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  <w:p w:rsidR="005346A3" w:rsidRDefault="005346A3">
            <w:pPr>
              <w:pStyle w:val="TableParagraph"/>
              <w:ind w:left="19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89250" cy="1602105"/>
                  <wp:effectExtent l="0" t="0" r="6350" b="0"/>
                  <wp:docPr id="3" name="Рисунок 3" descr="Описание: Описание: Одноногий паразит. Как двустворчатый моллюск выживает за счёт рыб. Новости  обществ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Описание: Описание: Одноногий паразит. Как двустворчатый моллюск выживает за счёт рыб. Новости  общества"/>
                          <pic:cNvPicPr>
                            <a:picLocks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1602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6A3" w:rsidRDefault="005346A3">
            <w:pPr>
              <w:pStyle w:val="TableParagraph"/>
              <w:rPr>
                <w:b/>
                <w:sz w:val="20"/>
              </w:rPr>
            </w:pPr>
          </w:p>
          <w:p w:rsidR="005346A3" w:rsidRDefault="005346A3">
            <w:pPr>
              <w:pStyle w:val="TableParagraph"/>
              <w:rPr>
                <w:b/>
                <w:sz w:val="20"/>
              </w:rPr>
            </w:pPr>
          </w:p>
          <w:p w:rsidR="005346A3" w:rsidRDefault="005346A3">
            <w:pPr>
              <w:pStyle w:val="TableParagraph"/>
              <w:spacing w:before="196"/>
              <w:rPr>
                <w:b/>
                <w:sz w:val="20"/>
              </w:rPr>
            </w:pPr>
          </w:p>
        </w:tc>
      </w:tr>
      <w:tr w:rsidR="005346A3" w:rsidTr="005346A3">
        <w:trPr>
          <w:trHeight w:val="335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6A3" w:rsidRDefault="005346A3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lastRenderedPageBreak/>
              <w:t>5</w:t>
            </w:r>
          </w:p>
          <w:p w:rsidR="005346A3" w:rsidRDefault="005346A3">
            <w:pPr>
              <w:pStyle w:val="TableParagraph"/>
              <w:ind w:left="19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89250" cy="1631315"/>
                  <wp:effectExtent l="0" t="0" r="6350" b="6985"/>
                  <wp:docPr id="2" name="Рисунок 2" descr="Описание: Описание: Крокодил откусил голову отцу-одиночке, который ушел на рыбалку, чтобы  прокормить детей - Газета.Ru | Новости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Описание: Описание: Крокодил откусил голову отцу-одиночке, который ушел на рыбалку, чтобы  прокормить детей - Газета.Ru | Новости"/>
                          <pic:cNvPicPr>
                            <a:picLocks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163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6A3" w:rsidRDefault="005346A3">
            <w:pPr>
              <w:pStyle w:val="TableParagraph"/>
              <w:rPr>
                <w:b/>
                <w:sz w:val="20"/>
              </w:rPr>
            </w:pPr>
          </w:p>
          <w:p w:rsidR="005346A3" w:rsidRDefault="005346A3">
            <w:pPr>
              <w:pStyle w:val="TableParagraph"/>
              <w:spacing w:before="9"/>
              <w:rPr>
                <w:b/>
                <w:sz w:val="20"/>
              </w:rPr>
            </w:pP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6A3" w:rsidRDefault="005346A3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  <w:p w:rsidR="005346A3" w:rsidRDefault="005346A3">
            <w:pPr>
              <w:pStyle w:val="TableParagraph"/>
              <w:ind w:left="19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74645" cy="1924050"/>
                  <wp:effectExtent l="0" t="0" r="1905" b="0"/>
                  <wp:docPr id="1" name="Рисунок 1" descr="Описание: Описание: Яловая корова: что это за зверь?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Описание: Описание: Яловая корова: что это за зверь?"/>
                          <pic:cNvPicPr>
                            <a:picLocks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192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>
        <w:rPr>
          <w:iCs/>
        </w:rPr>
        <w:t>А) 2;</w:t>
      </w:r>
      <w:r w:rsidR="00C07FAB">
        <w:rPr>
          <w:iCs/>
        </w:rPr>
        <w:tab/>
      </w:r>
      <w:r w:rsidR="00C07FAB">
        <w:rPr>
          <w:iCs/>
        </w:rPr>
        <w:tab/>
      </w:r>
      <w:r>
        <w:rPr>
          <w:iCs/>
        </w:rPr>
        <w:t>Б) 3;</w:t>
      </w:r>
    </w:p>
    <w:p w:rsidR="005346A3" w:rsidRDefault="005346A3" w:rsidP="005346A3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>
        <w:rPr>
          <w:iCs/>
        </w:rPr>
        <w:t>В) 4;</w:t>
      </w:r>
      <w:r w:rsidR="00C07FAB">
        <w:rPr>
          <w:iCs/>
        </w:rPr>
        <w:tab/>
      </w:r>
      <w:r w:rsidR="00C07FAB">
        <w:rPr>
          <w:iCs/>
        </w:rPr>
        <w:tab/>
      </w:r>
      <w:r>
        <w:rPr>
          <w:iCs/>
        </w:rPr>
        <w:t xml:space="preserve">Г) 5. </w:t>
      </w:r>
    </w:p>
    <w:p w:rsidR="007D4D8B" w:rsidRPr="00A149D0" w:rsidRDefault="007D4D8B" w:rsidP="00A149D0">
      <w:pPr>
        <w:pStyle w:val="Default"/>
        <w:spacing w:line="360" w:lineRule="auto"/>
        <w:ind w:firstLine="708"/>
        <w:jc w:val="both"/>
        <w:rPr>
          <w:i/>
          <w:color w:val="auto"/>
        </w:rPr>
      </w:pPr>
      <w:r w:rsidRPr="00A149D0">
        <w:rPr>
          <w:b/>
          <w:i/>
          <w:color w:val="auto"/>
        </w:rPr>
        <w:t>Правильный ответ:</w:t>
      </w:r>
      <w:r w:rsidRPr="00A149D0">
        <w:rPr>
          <w:i/>
          <w:color w:val="auto"/>
        </w:rPr>
        <w:t xml:space="preserve"> </w:t>
      </w:r>
    </w:p>
    <w:p w:rsidR="007D4D8B" w:rsidRPr="00A149D0" w:rsidRDefault="007D4D8B" w:rsidP="007D4D8B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A149D0">
        <w:rPr>
          <w:i/>
          <w:color w:val="auto"/>
        </w:rPr>
        <w:t xml:space="preserve">1 – </w:t>
      </w:r>
      <w:r w:rsidR="00A149D0" w:rsidRPr="00A149D0">
        <w:rPr>
          <w:i/>
          <w:color w:val="auto"/>
        </w:rPr>
        <w:t>Г</w:t>
      </w:r>
      <w:r w:rsidRPr="00A149D0">
        <w:rPr>
          <w:i/>
          <w:color w:val="auto"/>
        </w:rPr>
        <w:t>.</w:t>
      </w:r>
    </w:p>
    <w:p w:rsidR="007D4D8B" w:rsidRPr="00A149D0" w:rsidRDefault="007D4D8B" w:rsidP="007D4D8B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A149D0">
        <w:rPr>
          <w:i/>
          <w:color w:val="auto"/>
        </w:rPr>
        <w:t>2 – А.</w:t>
      </w:r>
    </w:p>
    <w:p w:rsidR="007D4D8B" w:rsidRPr="00A149D0" w:rsidRDefault="007D4D8B" w:rsidP="007D4D8B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A149D0">
        <w:rPr>
          <w:i/>
          <w:color w:val="auto"/>
        </w:rPr>
        <w:t>3 – Б.</w:t>
      </w:r>
    </w:p>
    <w:p w:rsidR="007D4D8B" w:rsidRPr="00A149D0" w:rsidRDefault="007D4D8B" w:rsidP="007D4D8B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A149D0">
        <w:rPr>
          <w:i/>
          <w:color w:val="auto"/>
        </w:rPr>
        <w:t xml:space="preserve">4 – </w:t>
      </w:r>
      <w:r w:rsidR="00A149D0" w:rsidRPr="00A149D0">
        <w:rPr>
          <w:i/>
          <w:color w:val="auto"/>
        </w:rPr>
        <w:t>Б</w:t>
      </w:r>
      <w:r w:rsidRPr="00A149D0">
        <w:rPr>
          <w:i/>
          <w:color w:val="auto"/>
        </w:rPr>
        <w:t>.</w:t>
      </w:r>
    </w:p>
    <w:p w:rsidR="007D4D8B" w:rsidRPr="00A149D0" w:rsidRDefault="007D4D8B" w:rsidP="007D4D8B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A149D0">
        <w:rPr>
          <w:i/>
          <w:color w:val="auto"/>
        </w:rPr>
        <w:t xml:space="preserve">5 – </w:t>
      </w:r>
      <w:r w:rsidR="00A149D0" w:rsidRPr="00A149D0">
        <w:rPr>
          <w:i/>
          <w:color w:val="auto"/>
        </w:rPr>
        <w:t>В</w:t>
      </w:r>
      <w:r w:rsidRPr="00A149D0">
        <w:rPr>
          <w:i/>
          <w:color w:val="auto"/>
        </w:rPr>
        <w:t>.</w:t>
      </w:r>
    </w:p>
    <w:p w:rsidR="00A149D0" w:rsidRPr="00A149D0" w:rsidRDefault="00A149D0" w:rsidP="007D4D8B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A149D0">
        <w:rPr>
          <w:i/>
          <w:color w:val="auto"/>
        </w:rPr>
        <w:t>6 – В.</w:t>
      </w:r>
    </w:p>
    <w:p w:rsidR="007D4D8B" w:rsidRPr="00A149D0" w:rsidRDefault="007D4D8B" w:rsidP="007D4D8B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A149D0">
        <w:rPr>
          <w:b/>
          <w:i/>
          <w:color w:val="auto"/>
        </w:rPr>
        <w:t xml:space="preserve">Оценка задания: </w:t>
      </w:r>
      <w:r w:rsidRPr="00A149D0">
        <w:rPr>
          <w:i/>
          <w:color w:val="auto"/>
        </w:rPr>
        <w:t>м</w:t>
      </w:r>
      <w:r w:rsidRPr="00A149D0">
        <w:rPr>
          <w:i/>
          <w:iCs/>
        </w:rPr>
        <w:t xml:space="preserve">аксимальная оценка за правильно выполненное задание – </w:t>
      </w:r>
      <w:r w:rsidR="00A149D0" w:rsidRPr="00A149D0">
        <w:rPr>
          <w:b/>
          <w:i/>
          <w:iCs/>
        </w:rPr>
        <w:t xml:space="preserve">3 </w:t>
      </w:r>
      <w:r w:rsidRPr="00A149D0">
        <w:rPr>
          <w:b/>
          <w:i/>
          <w:iCs/>
        </w:rPr>
        <w:t>б</w:t>
      </w:r>
      <w:r w:rsidRPr="00A149D0">
        <w:rPr>
          <w:b/>
          <w:bCs/>
          <w:i/>
          <w:iCs/>
        </w:rPr>
        <w:t xml:space="preserve">алла, </w:t>
      </w:r>
      <w:r w:rsidRPr="00A149D0">
        <w:rPr>
          <w:bCs/>
          <w:i/>
          <w:iCs/>
        </w:rPr>
        <w:t>при этом:</w:t>
      </w:r>
    </w:p>
    <w:p w:rsidR="007D4D8B" w:rsidRPr="00A149D0" w:rsidRDefault="007D4D8B" w:rsidP="007D4D8B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A149D0">
        <w:rPr>
          <w:b/>
          <w:i/>
          <w:color w:val="auto"/>
        </w:rPr>
        <w:t>-</w:t>
      </w:r>
      <w:r w:rsidRPr="00A149D0">
        <w:rPr>
          <w:i/>
          <w:color w:val="auto"/>
        </w:rPr>
        <w:t>за каждую верную пару выставляется 0,5 балла;</w:t>
      </w:r>
    </w:p>
    <w:p w:rsidR="007D4D8B" w:rsidRPr="00A149D0" w:rsidRDefault="007D4D8B" w:rsidP="007D4D8B">
      <w:pPr>
        <w:pStyle w:val="Default"/>
        <w:spacing w:line="360" w:lineRule="auto"/>
        <w:ind w:firstLine="709"/>
        <w:jc w:val="both"/>
        <w:rPr>
          <w:i/>
          <w:color w:val="auto"/>
        </w:rPr>
      </w:pPr>
      <w:r w:rsidRPr="00A149D0">
        <w:rPr>
          <w:i/>
          <w:color w:val="auto"/>
        </w:rPr>
        <w:t>-за каждую неверную пару снимается 0,25 балла.</w:t>
      </w:r>
    </w:p>
    <w:p w:rsidR="007D4D8B" w:rsidRDefault="007D4D8B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</w:p>
    <w:p w:rsidR="005346A3" w:rsidRDefault="005346A3" w:rsidP="005346A3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t xml:space="preserve">4.3. Расставьте организмы в порядке возрастания </w:t>
      </w:r>
      <w:proofErr w:type="spellStart"/>
      <w:r>
        <w:rPr>
          <w:b/>
          <w:color w:val="auto"/>
        </w:rPr>
        <w:t>цефализации</w:t>
      </w:r>
      <w:proofErr w:type="spellEnd"/>
      <w:r>
        <w:rPr>
          <w:b/>
          <w:color w:val="auto"/>
        </w:rPr>
        <w:t xml:space="preserve"> (сосредоточения ганглиев в переднем конце).</w:t>
      </w:r>
    </w:p>
    <w:p w:rsidR="005346A3" w:rsidRDefault="005346A3" w:rsidP="005346A3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>
        <w:rPr>
          <w:iCs/>
        </w:rPr>
        <w:t>А) виноградная улитка;</w:t>
      </w:r>
      <w:r w:rsidR="00C07FAB">
        <w:rPr>
          <w:iCs/>
        </w:rPr>
        <w:tab/>
      </w:r>
      <w:r>
        <w:rPr>
          <w:iCs/>
        </w:rPr>
        <w:t xml:space="preserve">Б) </w:t>
      </w:r>
      <w:proofErr w:type="spellStart"/>
      <w:r>
        <w:rPr>
          <w:iCs/>
        </w:rPr>
        <w:t>нереис</w:t>
      </w:r>
      <w:proofErr w:type="spellEnd"/>
      <w:r>
        <w:rPr>
          <w:iCs/>
        </w:rPr>
        <w:t>;</w:t>
      </w:r>
    </w:p>
    <w:p w:rsidR="005346A3" w:rsidRDefault="005346A3" w:rsidP="005346A3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>
        <w:rPr>
          <w:iCs/>
        </w:rPr>
        <w:t>В) морское блюдечко;</w:t>
      </w:r>
      <w:r w:rsidR="00C07FAB">
        <w:rPr>
          <w:iCs/>
        </w:rPr>
        <w:tab/>
      </w:r>
      <w:r>
        <w:rPr>
          <w:iCs/>
        </w:rPr>
        <w:t>Г) осьминог;</w:t>
      </w:r>
    </w:p>
    <w:p w:rsidR="005346A3" w:rsidRDefault="005346A3" w:rsidP="005346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0"/>
        </w:rPr>
      </w:pPr>
      <w:r>
        <w:rPr>
          <w:iCs/>
        </w:rPr>
        <w:t xml:space="preserve">Д) медуза </w:t>
      </w:r>
      <w:proofErr w:type="spellStart"/>
      <w:r>
        <w:rPr>
          <w:iCs/>
        </w:rPr>
        <w:t>аурелия</w:t>
      </w:r>
      <w:proofErr w:type="spellEnd"/>
      <w:r>
        <w:rPr>
          <w:iCs/>
        </w:rPr>
        <w:t xml:space="preserve">. </w:t>
      </w:r>
    </w:p>
    <w:p w:rsidR="00A149D0" w:rsidRPr="00A149D0" w:rsidRDefault="00A149D0" w:rsidP="00A149D0">
      <w:pPr>
        <w:pStyle w:val="Default"/>
        <w:spacing w:line="360" w:lineRule="auto"/>
        <w:ind w:firstLine="709"/>
        <w:jc w:val="both"/>
        <w:rPr>
          <w:color w:val="auto"/>
        </w:rPr>
      </w:pPr>
      <w:r w:rsidRPr="00A149D0">
        <w:rPr>
          <w:b/>
          <w:color w:val="auto"/>
        </w:rPr>
        <w:t>Правильный ответ:</w:t>
      </w:r>
      <w:r w:rsidRPr="00A149D0">
        <w:rPr>
          <w:color w:val="auto"/>
        </w:rPr>
        <w:t xml:space="preserve"> </w:t>
      </w:r>
    </w:p>
    <w:p w:rsidR="00A149D0" w:rsidRPr="00A149D0" w:rsidRDefault="00A149D0" w:rsidP="00A149D0">
      <w:pPr>
        <w:pStyle w:val="Default"/>
        <w:spacing w:line="360" w:lineRule="auto"/>
        <w:ind w:firstLine="709"/>
        <w:jc w:val="both"/>
        <w:rPr>
          <w:color w:val="auto"/>
        </w:rPr>
      </w:pPr>
      <w:r w:rsidRPr="00A149D0">
        <w:rPr>
          <w:color w:val="auto"/>
        </w:rPr>
        <w:t>1</w:t>
      </w:r>
      <w:r>
        <w:rPr>
          <w:color w:val="auto"/>
        </w:rPr>
        <w:t xml:space="preserve"> – Д, </w:t>
      </w:r>
      <w:r w:rsidRPr="00A149D0">
        <w:rPr>
          <w:color w:val="auto"/>
        </w:rPr>
        <w:t>2</w:t>
      </w:r>
      <w:r>
        <w:rPr>
          <w:color w:val="auto"/>
        </w:rPr>
        <w:t xml:space="preserve"> – Б, </w:t>
      </w:r>
      <w:r w:rsidRPr="00A149D0">
        <w:rPr>
          <w:color w:val="auto"/>
        </w:rPr>
        <w:t>3</w:t>
      </w:r>
      <w:r>
        <w:rPr>
          <w:color w:val="auto"/>
        </w:rPr>
        <w:t xml:space="preserve"> – В, </w:t>
      </w:r>
      <w:r w:rsidRPr="00A149D0">
        <w:rPr>
          <w:color w:val="auto"/>
        </w:rPr>
        <w:t>4</w:t>
      </w:r>
      <w:r>
        <w:rPr>
          <w:color w:val="auto"/>
        </w:rPr>
        <w:t xml:space="preserve"> – А, </w:t>
      </w:r>
      <w:r w:rsidRPr="00A149D0">
        <w:rPr>
          <w:color w:val="auto"/>
        </w:rPr>
        <w:t>5</w:t>
      </w:r>
      <w:r>
        <w:rPr>
          <w:color w:val="auto"/>
        </w:rPr>
        <w:t xml:space="preserve"> - Г</w:t>
      </w:r>
    </w:p>
    <w:p w:rsidR="00A149D0" w:rsidRPr="00A149D0" w:rsidRDefault="00A149D0" w:rsidP="00A149D0">
      <w:pPr>
        <w:pStyle w:val="Default"/>
        <w:spacing w:line="360" w:lineRule="auto"/>
        <w:ind w:firstLine="709"/>
        <w:jc w:val="both"/>
        <w:rPr>
          <w:color w:val="auto"/>
        </w:rPr>
      </w:pPr>
      <w:r w:rsidRPr="00A149D0">
        <w:rPr>
          <w:b/>
          <w:color w:val="auto"/>
        </w:rPr>
        <w:t xml:space="preserve">Оценка задания: </w:t>
      </w:r>
      <w:r w:rsidRPr="00A149D0">
        <w:rPr>
          <w:color w:val="auto"/>
        </w:rPr>
        <w:t>м</w:t>
      </w:r>
      <w:r w:rsidRPr="00A149D0">
        <w:rPr>
          <w:iCs/>
        </w:rPr>
        <w:t xml:space="preserve">аксимальная оценка за правильно выполненное задание – </w:t>
      </w:r>
      <w:r>
        <w:rPr>
          <w:b/>
          <w:iCs/>
        </w:rPr>
        <w:t>2,5 б</w:t>
      </w:r>
      <w:r w:rsidRPr="00A149D0">
        <w:rPr>
          <w:b/>
          <w:bCs/>
          <w:iCs/>
        </w:rPr>
        <w:t xml:space="preserve">алла, </w:t>
      </w:r>
      <w:r w:rsidRPr="00A149D0">
        <w:rPr>
          <w:bCs/>
          <w:iCs/>
        </w:rPr>
        <w:t>при этом:</w:t>
      </w:r>
    </w:p>
    <w:p w:rsidR="00A149D0" w:rsidRPr="00A149D0" w:rsidRDefault="00A149D0" w:rsidP="00A149D0">
      <w:pPr>
        <w:pStyle w:val="Default"/>
        <w:spacing w:line="360" w:lineRule="auto"/>
        <w:ind w:firstLine="709"/>
        <w:jc w:val="both"/>
        <w:rPr>
          <w:color w:val="auto"/>
        </w:rPr>
      </w:pPr>
      <w:r w:rsidRPr="00A149D0">
        <w:rPr>
          <w:b/>
          <w:color w:val="auto"/>
        </w:rPr>
        <w:t>-</w:t>
      </w:r>
      <w:r w:rsidRPr="00A149D0">
        <w:rPr>
          <w:color w:val="auto"/>
        </w:rPr>
        <w:t>за кажд</w:t>
      </w:r>
      <w:r>
        <w:rPr>
          <w:color w:val="auto"/>
        </w:rPr>
        <w:t>ую верную позицию выс</w:t>
      </w:r>
      <w:r w:rsidRPr="00A149D0">
        <w:rPr>
          <w:color w:val="auto"/>
        </w:rPr>
        <w:t>тавляется 0,5 балла;</w:t>
      </w:r>
    </w:p>
    <w:p w:rsidR="00A149D0" w:rsidRPr="00A149D0" w:rsidRDefault="00A149D0" w:rsidP="00A149D0">
      <w:pPr>
        <w:pStyle w:val="Default"/>
        <w:spacing w:line="360" w:lineRule="auto"/>
        <w:ind w:firstLine="709"/>
        <w:jc w:val="both"/>
        <w:rPr>
          <w:color w:val="auto"/>
        </w:rPr>
      </w:pPr>
      <w:r w:rsidRPr="00A149D0">
        <w:rPr>
          <w:color w:val="auto"/>
        </w:rPr>
        <w:t xml:space="preserve">-за каждую неверную </w:t>
      </w:r>
      <w:r>
        <w:rPr>
          <w:color w:val="auto"/>
        </w:rPr>
        <w:t xml:space="preserve">позицию </w:t>
      </w:r>
      <w:r w:rsidRPr="00A149D0">
        <w:rPr>
          <w:color w:val="auto"/>
        </w:rPr>
        <w:t>снимается 0,25 балла.</w:t>
      </w:r>
    </w:p>
    <w:sectPr w:rsidR="00A149D0" w:rsidRPr="00A14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9BE"/>
    <w:rsid w:val="00037406"/>
    <w:rsid w:val="000A5220"/>
    <w:rsid w:val="004A7911"/>
    <w:rsid w:val="004B49BE"/>
    <w:rsid w:val="005346A3"/>
    <w:rsid w:val="007D4D8B"/>
    <w:rsid w:val="008075D7"/>
    <w:rsid w:val="008E40F4"/>
    <w:rsid w:val="00A149D0"/>
    <w:rsid w:val="00A505CA"/>
    <w:rsid w:val="00C0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5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75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346A3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a3">
    <w:name w:val="Table Grid"/>
    <w:basedOn w:val="a1"/>
    <w:uiPriority w:val="59"/>
    <w:rsid w:val="00534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5346A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46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46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5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75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346A3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a3">
    <w:name w:val="Table Grid"/>
    <w:basedOn w:val="a1"/>
    <w:uiPriority w:val="59"/>
    <w:rsid w:val="00534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5346A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46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46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3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16</Pages>
  <Words>2508</Words>
  <Characters>14297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2024-10-21T06:27:00Z</dcterms:created>
  <dcterms:modified xsi:type="dcterms:W3CDTF">2024-11-19T03:29:00Z</dcterms:modified>
</cp:coreProperties>
</file>